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46" w:rsidRDefault="00310E46" w:rsidP="004E0793">
      <w:pPr>
        <w:ind w:right="5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2019-20 Шарохина\шнн\О приеме кочегар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 Шарохина\шнн\О приеме кочегара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46" w:rsidRDefault="00310E46" w:rsidP="004E0793">
      <w:pPr>
        <w:ind w:right="57"/>
        <w:jc w:val="center"/>
        <w:rPr>
          <w:b/>
          <w:sz w:val="28"/>
          <w:szCs w:val="28"/>
        </w:rPr>
      </w:pPr>
    </w:p>
    <w:p w:rsidR="00310E46" w:rsidRDefault="00310E46" w:rsidP="004E0793">
      <w:pPr>
        <w:ind w:right="57"/>
        <w:jc w:val="center"/>
        <w:rPr>
          <w:b/>
          <w:sz w:val="28"/>
          <w:szCs w:val="28"/>
        </w:rPr>
      </w:pPr>
    </w:p>
    <w:p w:rsidR="00AC27C3" w:rsidRPr="004E0793" w:rsidRDefault="00AC27C3" w:rsidP="004E0793">
      <w:pPr>
        <w:pStyle w:val="a3"/>
        <w:numPr>
          <w:ilvl w:val="0"/>
          <w:numId w:val="3"/>
        </w:numPr>
        <w:ind w:right="57"/>
        <w:jc w:val="center"/>
        <w:rPr>
          <w:b/>
        </w:rPr>
      </w:pPr>
      <w:r w:rsidRPr="004E0793">
        <w:rPr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AC27C3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b/>
          <w:bCs/>
          <w:i/>
          <w:iCs/>
          <w:kern w:val="0"/>
          <w:sz w:val="24"/>
          <w:szCs w:val="24"/>
          <w:lang w:eastAsia="en-US"/>
        </w:rPr>
        <w:t xml:space="preserve">Личностными результатами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освоения выпускни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ками средней (полной)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школы программы базового уров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ня по русскому (родному) языку являются:</w:t>
      </w:r>
      <w:r w:rsidR="00AC27C3" w:rsidRPr="00E86017">
        <w:rPr>
          <w:rFonts w:ascii="Times New Roman" w:hAnsi="Times New Roman"/>
          <w:sz w:val="24"/>
          <w:szCs w:val="24"/>
        </w:rPr>
        <w:tab/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1) осознание феномена родного языка как духовной,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культурной, нравстве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нной основы личности; осознание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себя как языковой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личности; понимание зависимости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успешной социализации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человека, способности его адаптироваться в изменяющейся социокультурной среде, го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товности к самообразов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анию от уровня владения русским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языком; понимание ро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ли родного языка для самореали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зации, самовыражени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я личности в различных областях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человеческой деятельности;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2) представление о реч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евом идеале; стремление к рече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вому самосовершенствованию; способность анализировать</w:t>
      </w:r>
      <w:r w:rsidR="00AC27C3" w:rsidRPr="00C6354F">
        <w:rPr>
          <w:b/>
          <w:shd w:val="clear" w:color="auto" w:fill="F7F7F8"/>
        </w:rPr>
        <w:t xml:space="preserve"> 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и оценивать </w:t>
      </w:r>
      <w:proofErr w:type="gramStart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нормативный</w:t>
      </w:r>
      <w:proofErr w:type="gramEnd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этический и </w:t>
      </w:r>
      <w:proofErr w:type="spellStart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коммуникатив</w:t>
      </w:r>
      <w:proofErr w:type="spellEnd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ный</w:t>
      </w:r>
      <w:proofErr w:type="spellEnd"/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аспекты речевого высказывания;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3) увеличение продуктивного, рецепти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вного и потен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циального словаря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; расширение круга используемых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языковых и речевых средств.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E86017">
        <w:rPr>
          <w:rFonts w:ascii="Times New Roman" w:eastAsiaTheme="minorHAnsi" w:hAnsi="Times New Roman"/>
          <w:b/>
          <w:bCs/>
          <w:i/>
          <w:iCs/>
          <w:kern w:val="0"/>
          <w:sz w:val="24"/>
          <w:szCs w:val="24"/>
          <w:lang w:eastAsia="en-US"/>
        </w:rPr>
        <w:t>Метапредметными</w:t>
      </w:r>
      <w:proofErr w:type="spellEnd"/>
      <w:r w:rsidRPr="00E86017">
        <w:rPr>
          <w:rFonts w:ascii="Times New Roman" w:eastAsiaTheme="minorHAnsi" w:hAnsi="Times New Roman"/>
          <w:b/>
          <w:bCs/>
          <w:i/>
          <w:iCs/>
          <w:kern w:val="0"/>
          <w:sz w:val="24"/>
          <w:szCs w:val="24"/>
          <w:lang w:eastAsia="en-US"/>
        </w:rPr>
        <w:t xml:space="preserve"> результатами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освоения вы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пускниками средней (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полной) школы программы базово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го уровня по русскому (родному) языку являются: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1) владение всеми вида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ми речевой деятельности в раз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ных коммуникативных условиях: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• разными видами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чтения и </w:t>
      </w:r>
      <w:proofErr w:type="spellStart"/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аудирования</w:t>
      </w:r>
      <w:proofErr w:type="spellEnd"/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; способно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стью адекватно поня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ть прочитанное или прослушанное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высказывание и передат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ь его содержание в соответствии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 коммуникативной задачей; умениями и нав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ыками работы с научным текстом, с различными источниками на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учно-технической информации;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умениями выступат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ь перед аудиторией старшекласс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ников с докладом; защищать реферат, проектную работу;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участвовать в спорах, дис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путах, свободно и правильно из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лагая свои мысли в устной и письменной форме;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• умениями строить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продуктивное речевое взаимодей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ствие в сотрудничест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ве со сверстниками и взрослыми,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учитывать разные мнени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я и интересы, обосновывать соб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ственную позицию, дого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вариваться и приходить к общему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решению; осуществлять коммуникативную рефлексию;</w:t>
      </w:r>
    </w:p>
    <w:p w:rsidR="00E86017" w:rsidRPr="00E86017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разными способа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ми организации интеллектуальной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деятельности и предста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вления ее результатов в различ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ных формах: приемам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 отбора и систематизации мате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риала на определенную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тему; умениями определять цели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предстоящей работы (в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том числе в совместной деятель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ности), проводить са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мостоятельный поиск информации,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анализировать и отбира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ть ее; способностью предъявлять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результаты деятельнос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ти (самостоятельной, групповой)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 виде рефератов, проектов; оценивать достиг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нутые ре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зультаты и адекватно фо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рмулировать их в устной и пись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менной форме;</w:t>
      </w:r>
    </w:p>
    <w:p w:rsidR="009C2365" w:rsidRDefault="00E86017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7F7F8"/>
        </w:rPr>
      </w:pP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2) способность пользо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ваться русским языком как сред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ством получения знани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й в разных областях современной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науки, совершенствов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ать умение применять полученные </w:t>
      </w:r>
      <w:r w:rsidRPr="00E8601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знания,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умения и навыки анализа языковых явлений на </w:t>
      </w:r>
      <w:proofErr w:type="spellStart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межпредметном</w:t>
      </w:r>
      <w:proofErr w:type="spellEnd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уровне;</w:t>
      </w:r>
      <w:r w:rsidR="00AC27C3" w:rsidRPr="009C2365">
        <w:rPr>
          <w:rFonts w:ascii="Times New Roman" w:hAnsi="Times New Roman"/>
          <w:b/>
          <w:sz w:val="24"/>
          <w:szCs w:val="24"/>
          <w:shd w:val="clear" w:color="auto" w:fill="F7F7F8"/>
        </w:rPr>
        <w:t xml:space="preserve"> </w:t>
      </w:r>
    </w:p>
    <w:p w:rsidR="009C2365" w:rsidRPr="009C2365" w:rsidRDefault="00AC27C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hAnsi="Times New Roman"/>
          <w:b/>
          <w:sz w:val="24"/>
          <w:szCs w:val="24"/>
          <w:shd w:val="clear" w:color="auto" w:fill="F7F7F8"/>
        </w:rPr>
        <w:t xml:space="preserve"> </w:t>
      </w:r>
      <w:r w:rsidR="009C2365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3) готовность к п</w:t>
      </w:r>
      <w:r w:rsid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олучению высшего образования по </w:t>
      </w:r>
      <w:r w:rsidR="009C2365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избранному профилю</w:t>
      </w:r>
      <w:r w:rsid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подготовка к различным формам </w:t>
      </w:r>
      <w:r w:rsidR="009C2365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учебно-познавательной деятельности в вузе;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4) овладение социа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льными нормами речевого поведе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ния в различных ситу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ациях неформального межличност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ного и межкультурного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общения, а также в процессе ин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дивидуальной, групповой, проектной деятельности.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b/>
          <w:bCs/>
          <w:i/>
          <w:iCs/>
          <w:kern w:val="0"/>
          <w:sz w:val="24"/>
          <w:szCs w:val="24"/>
          <w:lang w:eastAsia="en-US"/>
        </w:rPr>
        <w:t xml:space="preserve">Предметными результатами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освоения выпуск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никами средней (п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олной) школы программы базового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уровня по русскому (родному) языку являются: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1) представление о е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динстве и многообразии языково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го и культурного пространства России и мир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а, об основ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ных функциях языка,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 взаимосвязи языка и культуры,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истории народа;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2) осознание русского я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зыка как духовной, нравственной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 культурной ценности наро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да, как одного из способов при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общения к ценностям национальной и мировой культуры;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3) владение всеми видами речевой деятельности: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kern w:val="0"/>
          <w:sz w:val="24"/>
          <w:szCs w:val="24"/>
          <w:lang w:eastAsia="en-US"/>
        </w:rPr>
      </w:pPr>
      <w:proofErr w:type="spellStart"/>
      <w:r w:rsidRPr="009C2365">
        <w:rPr>
          <w:rFonts w:ascii="Times New Roman" w:eastAsiaTheme="minorHAnsi" w:hAnsi="Times New Roman"/>
          <w:i/>
          <w:iCs/>
          <w:kern w:val="0"/>
          <w:sz w:val="24"/>
          <w:szCs w:val="24"/>
          <w:lang w:eastAsia="en-US"/>
        </w:rPr>
        <w:lastRenderedPageBreak/>
        <w:t>аудирование</w:t>
      </w:r>
      <w:proofErr w:type="spellEnd"/>
      <w:r w:rsidRPr="009C2365">
        <w:rPr>
          <w:rFonts w:ascii="Times New Roman" w:eastAsiaTheme="minorHAnsi" w:hAnsi="Times New Roman"/>
          <w:i/>
          <w:iCs/>
          <w:kern w:val="0"/>
          <w:sz w:val="24"/>
          <w:szCs w:val="24"/>
          <w:lang w:eastAsia="en-US"/>
        </w:rPr>
        <w:t xml:space="preserve"> и чтение:</w:t>
      </w: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адекватное поним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ание содержания устного и пись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менного высказывания,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основной и дополнительной, яв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ной и скрытой (подтекстовой) информации;</w:t>
      </w:r>
    </w:p>
    <w:p w:rsidR="004E0793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осознанное использ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ование разных видов чтения (по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исковое, просмотровое,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ознакомительное, изучающее, ре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феративное) и </w:t>
      </w:r>
      <w:proofErr w:type="spellStart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аудирова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ния</w:t>
      </w:r>
      <w:proofErr w:type="spellEnd"/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(с полным пониманием аудио-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текста, с пониманием 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сновного содержания, с выбороч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ным извлечением инфо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рмации) в зависимости </w:t>
      </w:r>
      <w:r w:rsidR="004E0793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способность извлекат</w:t>
      </w:r>
      <w:r w:rsidR="004E079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ь необходимую информацию из </w:t>
      </w:r>
      <w:r w:rsidR="004E0793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различных источников: </w:t>
      </w:r>
      <w:r w:rsidR="004E079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учебно-научных текстов, средств </w:t>
      </w:r>
      <w:r w:rsidR="004E0793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массовой информации, в т</w:t>
      </w:r>
      <w:r w:rsidR="004E079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ом числе представленных в элек</w:t>
      </w:r>
      <w:r w:rsidR="004E0793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тронном виде на разл</w:t>
      </w:r>
      <w:r w:rsidR="004E079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ичных информационных носителях, </w:t>
      </w:r>
      <w:r w:rsidR="004E0793"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официально-деловых текстов, справочной литературы;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владение умен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иями информационной переработки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прочитанных и просл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ушанных текстов и представление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их в виде тезисов, конспектов, аннотаций, рефератов;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i/>
          <w:iCs/>
          <w:kern w:val="0"/>
          <w:sz w:val="24"/>
          <w:szCs w:val="24"/>
          <w:lang w:eastAsia="en-US"/>
        </w:rPr>
        <w:t>говорение и письмо:</w:t>
      </w:r>
    </w:p>
    <w:p w:rsidR="004E0793" w:rsidRPr="00727582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создание устны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х и письменных монологических и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диалогических высказ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ываний различных типов и жанров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в учебно-научной (на материале изучаемых учебных </w:t>
      </w:r>
      <w:proofErr w:type="spellStart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дис-циплин</w:t>
      </w:r>
      <w:proofErr w:type="spellEnd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), социально-культурной и деловой сферах общения</w:t>
      </w:r>
      <w:proofErr w:type="gramStart"/>
      <w:r w:rsidRPr="00C6354F">
        <w:rPr>
          <w:b/>
          <w:shd w:val="clear" w:color="auto" w:fill="F7F7F8"/>
        </w:rPr>
        <w:t xml:space="preserve"> </w:t>
      </w:r>
      <w:r>
        <w:rPr>
          <w:b/>
          <w:shd w:val="clear" w:color="auto" w:fill="F7F7F8"/>
        </w:rPr>
        <w:t>;</w:t>
      </w:r>
      <w:proofErr w:type="gramEnd"/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C6354F">
        <w:rPr>
          <w:b/>
          <w:shd w:val="clear" w:color="auto" w:fill="F7F7F8"/>
        </w:rPr>
        <w:t xml:space="preserve"> 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подготовленное выс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тупление перед аудиторией с до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кладом; защита реферата, проекта;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применение в пра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ктике речевого общения орфоэпи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ческих, лексических,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грамматических, стилистических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норм современного ру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сского литературного языка; ис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пользование в собстве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нной речевой практике синоними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ческих ресурсов русск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ого языка; соблюдение на письме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орфографических и пунктуационных норм;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соблюдение норм р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ечевого поведения в социально-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культурной, официальн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о-деловой и учебно-научной сфе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рах общения, в том числ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е в совместной учебной деятель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ности, при обсуждени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и дискуссионных проблем, на за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щите реферата, проектной работы;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• осуществление речевого самокон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троля; анализ речи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 точки зрения ее эфф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ективности в достижении постав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ленных коммуникативн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ых задач; владение разными спо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собами редактирования текстов;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4) освоение базовы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х понятий функциональной стилистики и культуры речи: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функциональные разновидности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языка, речевая деятельность и ее основные виды, речевая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ситуация и ее компоне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нты, основные условия эффектив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ности речевого общени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я; литературный язык и его при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знаки, языковая норма, виды норм; нормативный, ком-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муникативный</w:t>
      </w:r>
      <w:proofErr w:type="spellEnd"/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и этический аспекты культуры речи;</w:t>
      </w:r>
    </w:p>
    <w:p w:rsidR="004E0793" w:rsidRPr="009C2365" w:rsidRDefault="004E0793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5) проведение разны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х видов языкового анализа слов,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предложений и тексто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 различных функциональных сти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лей и разновидносте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й языка; анализ языковых единиц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 точки зрения правиль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ности, точности и уместности их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употребления; проведение лингвистического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анализа тек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стов разной функцио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нально-стилевой и жанровой при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надлежности; оценка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коммуникативной и эстетической </w:t>
      </w:r>
      <w:r w:rsidRPr="009C236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стороны речевого высказывания.</w:t>
      </w:r>
      <w:r w:rsidRPr="009C2365">
        <w:rPr>
          <w:rFonts w:ascii="Times New Roman" w:hAnsi="Times New Roman"/>
          <w:b/>
          <w:sz w:val="24"/>
          <w:szCs w:val="24"/>
          <w:shd w:val="clear" w:color="auto" w:fill="F7F7F8"/>
        </w:rPr>
        <w:t xml:space="preserve">                 </w:t>
      </w:r>
    </w:p>
    <w:p w:rsidR="004E0793" w:rsidRPr="009C2365" w:rsidRDefault="004E0793" w:rsidP="004E079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E0793" w:rsidRPr="00304595" w:rsidRDefault="004E0793" w:rsidP="00727582">
      <w:pPr>
        <w:pStyle w:val="FR2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304595">
        <w:rPr>
          <w:sz w:val="28"/>
          <w:szCs w:val="28"/>
        </w:rPr>
        <w:t>Содержание учебного предмета.</w:t>
      </w:r>
    </w:p>
    <w:p w:rsidR="004E0793" w:rsidRDefault="004E0793" w:rsidP="004E0793">
      <w:pPr>
        <w:pStyle w:val="Default"/>
        <w:jc w:val="both"/>
        <w:rPr>
          <w:rFonts w:ascii="Calibri" w:hAnsi="Calibri" w:cs="Calibri"/>
          <w:b/>
          <w:sz w:val="28"/>
          <w:szCs w:val="28"/>
        </w:rPr>
      </w:pPr>
    </w:p>
    <w:p w:rsidR="004E0793" w:rsidRPr="00304595" w:rsidRDefault="004E0793" w:rsidP="004E0793">
      <w:pPr>
        <w:pStyle w:val="Default"/>
        <w:jc w:val="both"/>
        <w:rPr>
          <w:lang w:eastAsia="en-US"/>
        </w:rPr>
      </w:pPr>
    </w:p>
    <w:p w:rsidR="004E0793" w:rsidRDefault="004E0793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4E0793" w:rsidRDefault="004E0793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4E0793" w:rsidRDefault="004E0793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4E0793" w:rsidRDefault="004E0793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9C2365" w:rsidRPr="009C2365" w:rsidRDefault="009C2365" w:rsidP="004E07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tbl>
      <w:tblPr>
        <w:tblStyle w:val="a7"/>
        <w:tblpPr w:leftFromText="180" w:rightFromText="180" w:vertAnchor="text" w:horzAnchor="page" w:tblpX="910" w:tblpY="-719"/>
        <w:tblW w:w="10456" w:type="dxa"/>
        <w:tblLayout w:type="fixed"/>
        <w:tblLook w:val="04A0"/>
      </w:tblPr>
      <w:tblGrid>
        <w:gridCol w:w="2518"/>
        <w:gridCol w:w="6095"/>
        <w:gridCol w:w="1843"/>
      </w:tblGrid>
      <w:tr w:rsidR="004E0793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93" w:rsidRPr="004E0793" w:rsidRDefault="004E0793" w:rsidP="004E0793">
            <w:pPr>
              <w:pStyle w:val="Default"/>
              <w:jc w:val="both"/>
              <w:rPr>
                <w:b/>
                <w:sz w:val="22"/>
                <w:szCs w:val="22"/>
                <w:lang w:eastAsia="en-US"/>
              </w:rPr>
            </w:pPr>
            <w:r w:rsidRPr="004E0793">
              <w:rPr>
                <w:b/>
                <w:sz w:val="22"/>
                <w:szCs w:val="22"/>
              </w:rPr>
              <w:lastRenderedPageBreak/>
              <w:t>Название разделов и тем 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93" w:rsidRPr="004E0793" w:rsidRDefault="004E0793" w:rsidP="004E0793">
            <w:pPr>
              <w:pStyle w:val="Default"/>
              <w:jc w:val="both"/>
              <w:rPr>
                <w:b/>
                <w:sz w:val="22"/>
                <w:szCs w:val="22"/>
                <w:lang w:eastAsia="en-US"/>
              </w:rPr>
            </w:pPr>
            <w:r w:rsidRPr="004E0793">
              <w:rPr>
                <w:b/>
                <w:sz w:val="22"/>
                <w:szCs w:val="22"/>
              </w:rPr>
              <w:t xml:space="preserve">Краткое содержание 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93" w:rsidRPr="004E0793" w:rsidRDefault="004E0793" w:rsidP="004E0793">
            <w:pPr>
              <w:pStyle w:val="Default"/>
              <w:jc w:val="both"/>
              <w:rPr>
                <w:b/>
                <w:sz w:val="22"/>
                <w:szCs w:val="22"/>
                <w:lang w:eastAsia="en-US"/>
              </w:rPr>
            </w:pPr>
            <w:r w:rsidRPr="004E0793">
              <w:rPr>
                <w:b/>
                <w:sz w:val="22"/>
                <w:szCs w:val="22"/>
              </w:rPr>
              <w:t>Необходимое количество часов на изучение темы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  <w:bCs/>
              </w:rPr>
              <w:t>Повторение и углубление изученного в основной школе.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Повторение основных правил орфографии и пунктуации за курс основной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4E079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E0793" w:rsidRPr="00304595" w:rsidTr="00727582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  <w:bCs/>
              </w:rPr>
              <w:t>Общие сведения о языке.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Язык и общество. Язык и культура. Язык и история народа. Русский язык в современном мире: в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междуна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-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родном общении, в межнациональном общении.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Функции русского языка как учебного предмета.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Взаимосвязь языка и культуры.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Взаимообога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-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щение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языков. Активные процессы в русском языке на современном этапе. Проблемы экологии языка. 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полилог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, монолог.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4E079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>Русский язык как система средств разных уровней.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Взаимосвязь единиц языка разных уровней.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Словари русского языка. Единицы языка. Уровни языковой системы. Разделы науки о языке. Фонетика. Лексика и фразеология. Состав слова (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морфемика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) и словообразование. Морфология. Синтаксис</w:t>
            </w:r>
            <w:r w:rsidRPr="004E0793">
              <w:rPr>
                <w:rStyle w:val="FontStyle114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2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>Фонетика и графика. Орфография, орфоэпия.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Style w:val="FontStyle114"/>
                <w:sz w:val="22"/>
                <w:szCs w:val="22"/>
              </w:rPr>
              <w:t xml:space="preserve">  </w:t>
            </w: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Обобщение, систематизация и углубление ранее приобретенных учащимися знаний и умений</w:t>
            </w:r>
            <w:r w:rsidRPr="004E07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по фонетике, графике, орфоэпии, орфографии.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Понятия фонемы, открытого и закрытого слога.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Особенности русского словесного ударения.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Логи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-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ческое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ударение. Роль ударения в стихотворной речи.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Основные нормы современного литературного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произношения и ударения в русском языке.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Выразительные средства русской фонетики. Благозвучие речи, звукозапись как изобразительное средство.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Написания, подчиняющиеся морфологическому, фонетическому и традиционному принципам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русской орфографии. Фонетический разбор</w:t>
            </w:r>
            <w:proofErr w:type="gram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Pr="004E0793">
              <w:rPr>
                <w:rStyle w:val="FontStyle114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4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>Лексика и фразеология.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Межстилевая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лексика,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разговорно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- 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Лексическая и стилистическая синонимия.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Изобразительные возможности синонимов, ан-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тонимов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, паронимов, омонимов. Контекстуальные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синонимы и антонимы. Градация. Антитеза.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Лексические и фразеологические словари.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6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>Состав слова (</w:t>
            </w:r>
            <w:proofErr w:type="spellStart"/>
            <w:r w:rsidRPr="004E0793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4E0793">
              <w:rPr>
                <w:rFonts w:ascii="Times New Roman" w:hAnsi="Times New Roman"/>
                <w:b/>
              </w:rPr>
              <w:t>) и словообразование.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Обобщение ранее приобретенных учащимися знаний о составе слова и словообразовании.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Выразительные словообразовательные средства.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Словообразовательный разбор.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4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 xml:space="preserve">Морфология и </w:t>
            </w:r>
            <w:r w:rsidRPr="004E0793">
              <w:rPr>
                <w:rFonts w:ascii="Times New Roman" w:hAnsi="Times New Roman"/>
                <w:b/>
              </w:rPr>
              <w:lastRenderedPageBreak/>
              <w:t>орфография.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lastRenderedPageBreak/>
              <w:t xml:space="preserve">Обобщающее повторение морфологии. Самостоятельные </w:t>
            </w: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lastRenderedPageBreak/>
              <w:t xml:space="preserve">части речи. Служебные части 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речи.Общее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грамматическое значение, грамматические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формы и синтаксические функции частей речи.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Нормативное употребление форм слова.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Изобразительно-выразительные возможности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      </w:r>
          </w:p>
          <w:p w:rsidR="004E0793" w:rsidRPr="004E0793" w:rsidRDefault="004E0793" w:rsidP="004E0793">
            <w:pPr>
              <w:pStyle w:val="a4"/>
              <w:jc w:val="both"/>
              <w:rPr>
                <w:rFonts w:ascii="Times New Roman" w:eastAsia="SimSun" w:hAnsi="Times New Roman"/>
              </w:rPr>
            </w:pPr>
            <w:r w:rsidRPr="004E0793">
              <w:rPr>
                <w:rFonts w:ascii="Times New Roman" w:eastAsiaTheme="minorHAnsi" w:hAnsi="Times New Roman"/>
                <w:lang w:eastAsia="en-US"/>
              </w:rPr>
              <w:t>Морфологический разбор частей речи</w:t>
            </w:r>
            <w:proofErr w:type="gramStart"/>
            <w:r w:rsidRPr="004E0793">
              <w:rPr>
                <w:rFonts w:ascii="Times New Roman" w:eastAsiaTheme="minorHAnsi" w:hAnsi="Times New Roman"/>
                <w:lang w:eastAsia="en-US"/>
              </w:rPr>
              <w:t>.</w:t>
            </w:r>
            <w:r w:rsidRPr="004E0793">
              <w:rPr>
                <w:rStyle w:val="FontStyle114"/>
                <w:rFonts w:eastAsia="SimSu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lastRenderedPageBreak/>
              <w:t>7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</w:rPr>
            </w:pPr>
            <w:r w:rsidRPr="004E0793">
              <w:rPr>
                <w:rFonts w:ascii="Times New Roman" w:hAnsi="Times New Roman"/>
                <w:b/>
              </w:rPr>
              <w:lastRenderedPageBreak/>
              <w:t>Речь, функциональные стили речи.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Текст, его строение и виды его преобразования.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Аннотация, план, тезисы. Выписки, конспект. Ре-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ферат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Речеведческий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анализ художественного и научно-популярного текста. Оценка текста. Рецензия.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Функциональные стили речи, их общая характеристика.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3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 w:rsidRPr="004E0793">
              <w:rPr>
                <w:rFonts w:ascii="Times New Roman" w:hAnsi="Times New Roman"/>
                <w:b/>
              </w:rPr>
              <w:t xml:space="preserve">Научный стиль.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Назначение научного стиля речи, его признаки и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разновидности (</w:t>
            </w:r>
            <w:proofErr w:type="spellStart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подстили</w:t>
            </w:r>
            <w:proofErr w:type="spellEnd"/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). Лексические, морфологические, синтаксические особенности научного стиля. Нейтральная, общенаучная и специальная лексика.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Термин и терминология. Лингвистическая характеристика, анализ и классификация терминов.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Терминологические энциклопедии, словари и</w:t>
            </w:r>
          </w:p>
          <w:p w:rsidR="004E0793" w:rsidRPr="004E0793" w:rsidRDefault="004E079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E0793">
              <w:rPr>
                <w:rFonts w:ascii="Times New Roman" w:eastAsiaTheme="minorHAnsi" w:hAnsi="Times New Roman"/>
                <w:kern w:val="0"/>
                <w:lang w:eastAsia="en-US"/>
              </w:rPr>
              <w:t>справочники. Термины и профессионализмы, нормы их употребления в речи. Использование учащимися средств научного стиля.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1"/>
              <w:ind w:right="57"/>
              <w:jc w:val="both"/>
              <w:rPr>
                <w:rFonts w:ascii="Times New Roman" w:hAnsi="Times New Roman"/>
              </w:rPr>
            </w:pPr>
            <w:r w:rsidRPr="004E0793">
              <w:rPr>
                <w:rFonts w:ascii="Times New Roman" w:hAnsi="Times New Roman"/>
              </w:rPr>
              <w:t>3</w:t>
            </w:r>
          </w:p>
        </w:tc>
      </w:tr>
      <w:tr w:rsidR="00C7237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3" w:rsidRPr="004E0793" w:rsidRDefault="00C72373" w:rsidP="004E0793">
            <w:pPr>
              <w:pStyle w:val="1"/>
              <w:snapToGrid w:val="0"/>
              <w:ind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3" w:rsidRPr="004E0793" w:rsidRDefault="00C72373" w:rsidP="004E07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3" w:rsidRPr="004E0793" w:rsidRDefault="00C72373" w:rsidP="004E0793">
            <w:pPr>
              <w:pStyle w:val="1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0793" w:rsidRPr="00304595" w:rsidTr="007275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Default"/>
              <w:jc w:val="both"/>
              <w:rPr>
                <w:sz w:val="22"/>
                <w:szCs w:val="22"/>
              </w:rPr>
            </w:pPr>
            <w:r w:rsidRPr="004E0793">
              <w:rPr>
                <w:b/>
                <w:sz w:val="22"/>
                <w:szCs w:val="22"/>
              </w:rPr>
              <w:t>Всего уроков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4E0793" w:rsidRDefault="004E0793" w:rsidP="004E079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4E0793">
              <w:rPr>
                <w:sz w:val="22"/>
                <w:szCs w:val="22"/>
              </w:rPr>
              <w:t>3</w:t>
            </w:r>
            <w:r w:rsidR="00C72373">
              <w:rPr>
                <w:sz w:val="22"/>
                <w:szCs w:val="22"/>
              </w:rPr>
              <w:t>5</w:t>
            </w:r>
          </w:p>
        </w:tc>
      </w:tr>
    </w:tbl>
    <w:p w:rsidR="00495443" w:rsidRDefault="00495443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524347" w:rsidRPr="00727582" w:rsidRDefault="00524347" w:rsidP="00727582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727582">
        <w:rPr>
          <w:b/>
          <w:sz w:val="28"/>
          <w:szCs w:val="28"/>
        </w:rPr>
        <w:t>Тематическое планирование уроков.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992"/>
        <w:gridCol w:w="8931"/>
        <w:gridCol w:w="1134"/>
      </w:tblGrid>
      <w:tr w:rsidR="00524347" w:rsidTr="00C72373">
        <w:trPr>
          <w:trHeight w:val="276"/>
        </w:trPr>
        <w:tc>
          <w:tcPr>
            <w:tcW w:w="992" w:type="dxa"/>
            <w:vMerge w:val="restart"/>
          </w:tcPr>
          <w:p w:rsidR="00524347" w:rsidRPr="00EE2CDD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8931" w:type="dxa"/>
            <w:vMerge w:val="restart"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:rsidR="00524347" w:rsidRDefault="00524347" w:rsidP="004E0793">
            <w:pPr>
              <w:tabs>
                <w:tab w:val="left" w:pos="43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524347" w:rsidTr="00C72373">
        <w:trPr>
          <w:trHeight w:val="276"/>
        </w:trPr>
        <w:tc>
          <w:tcPr>
            <w:tcW w:w="992" w:type="dxa"/>
            <w:vMerge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4347" w:rsidRDefault="00524347" w:rsidP="004E0793">
            <w:pPr>
              <w:tabs>
                <w:tab w:val="left" w:pos="43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347" w:rsidTr="00C72373">
        <w:trPr>
          <w:trHeight w:val="276"/>
        </w:trPr>
        <w:tc>
          <w:tcPr>
            <w:tcW w:w="992" w:type="dxa"/>
            <w:vMerge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4347" w:rsidRDefault="00524347" w:rsidP="004E0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347" w:rsidRPr="000A407D" w:rsidTr="00502DCF">
        <w:tc>
          <w:tcPr>
            <w:tcW w:w="11057" w:type="dxa"/>
            <w:gridSpan w:val="3"/>
          </w:tcPr>
          <w:p w:rsidR="00524347" w:rsidRPr="000A407D" w:rsidRDefault="00524347" w:rsidP="004E0793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524347" w:rsidRPr="000A407D" w:rsidRDefault="002459C9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>Повторение и углубление изученного в основной школе</w:t>
            </w:r>
            <w:r w:rsidR="008B17A6">
              <w:rPr>
                <w:rFonts w:ascii="Times New Roman" w:hAnsi="Times New Roman"/>
                <w:b/>
                <w:szCs w:val="20"/>
              </w:rPr>
              <w:t xml:space="preserve"> (2ч.)</w:t>
            </w:r>
          </w:p>
        </w:tc>
      </w:tr>
      <w:tr w:rsidR="002459C9" w:rsidRPr="002459C9" w:rsidTr="00C72373">
        <w:tc>
          <w:tcPr>
            <w:tcW w:w="992" w:type="dxa"/>
          </w:tcPr>
          <w:p w:rsidR="00524347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  <w:tc>
          <w:tcPr>
            <w:tcW w:w="8931" w:type="dxa"/>
          </w:tcPr>
          <w:p w:rsidR="00524347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Повторение и углубление изученного в основной школе.</w:t>
            </w:r>
          </w:p>
        </w:tc>
        <w:tc>
          <w:tcPr>
            <w:tcW w:w="1134" w:type="dxa"/>
          </w:tcPr>
          <w:p w:rsidR="00524347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524347" w:rsidRPr="002459C9" w:rsidRDefault="002459C9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>Общие сведения о языке</w:t>
            </w:r>
            <w:r w:rsidR="008B17A6">
              <w:rPr>
                <w:rFonts w:ascii="Times New Roman" w:hAnsi="Times New Roman"/>
                <w:b/>
                <w:szCs w:val="20"/>
              </w:rPr>
              <w:t xml:space="preserve"> (3 ч.)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Русский язык в Российской Федерации и в современном мире.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Взаимосвязь языка и культуры.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Язык и речь.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524347" w:rsidRPr="002459C9" w:rsidRDefault="002459C9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>Русский язык как система средств разных уровней</w:t>
            </w:r>
            <w:r w:rsidR="008B17A6">
              <w:rPr>
                <w:rFonts w:ascii="Times New Roman" w:hAnsi="Times New Roman"/>
                <w:b/>
                <w:szCs w:val="20"/>
              </w:rPr>
              <w:t xml:space="preserve"> (2 ч.)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Взаимосвязь единиц языка разных уровней. Словари русского языка.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Единицы языка. Уровни языковой системы.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524347" w:rsidRPr="002459C9" w:rsidRDefault="002459C9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>Фонетика и графика. Орфография, орфоэпия</w:t>
            </w:r>
            <w:r w:rsidR="008B17A6">
              <w:rPr>
                <w:rFonts w:ascii="Times New Roman" w:hAnsi="Times New Roman"/>
                <w:b/>
                <w:szCs w:val="20"/>
              </w:rPr>
              <w:t xml:space="preserve"> (4 ч.)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Фонетика и орфография.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Орфоэпия.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b/>
              </w:rPr>
            </w:pPr>
            <w:r w:rsidRPr="002459C9">
              <w:rPr>
                <w:rFonts w:ascii="Times New Roman" w:hAnsi="Times New Roman"/>
                <w:b/>
              </w:rPr>
              <w:t>Контрольная работа по теме "Фонетика. Графика. Орфоэпия" с грамматическим заданием.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Анализ контрольной работы и работа над ошибками.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F20080" w:rsidRPr="002459C9" w:rsidRDefault="002459C9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>Лексика и фразеология</w:t>
            </w:r>
            <w:r w:rsidR="008B17A6">
              <w:rPr>
                <w:rFonts w:ascii="Times New Roman" w:hAnsi="Times New Roman"/>
                <w:b/>
                <w:szCs w:val="20"/>
              </w:rPr>
              <w:t xml:space="preserve"> (6 ч.)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Лексическое значение слова.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Основные лексические группы слов: синонимы, омонимы, антонимы, паронимы.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Лексика с точки зрения ее происхождения и употребления.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Русская фразеология.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8931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</w:rPr>
            </w:pPr>
            <w:r w:rsidRPr="002459C9">
              <w:rPr>
                <w:rFonts w:ascii="Times New Roman" w:hAnsi="Times New Roman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2459C9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17</w:t>
            </w:r>
          </w:p>
        </w:tc>
        <w:tc>
          <w:tcPr>
            <w:tcW w:w="8931" w:type="dxa"/>
          </w:tcPr>
          <w:p w:rsidR="002459C9" w:rsidRPr="008B17A6" w:rsidRDefault="002459C9" w:rsidP="004E0793">
            <w:pPr>
              <w:jc w:val="both"/>
              <w:rPr>
                <w:rFonts w:ascii="Times New Roman" w:hAnsi="Times New Roman"/>
                <w:b/>
              </w:rPr>
            </w:pPr>
            <w:r w:rsidRPr="008B17A6">
              <w:rPr>
                <w:rFonts w:ascii="Times New Roman" w:hAnsi="Times New Roman"/>
                <w:b/>
              </w:rPr>
              <w:t>Тест по теме "Лексика и фразеология".</w:t>
            </w:r>
          </w:p>
        </w:tc>
        <w:tc>
          <w:tcPr>
            <w:tcW w:w="1134" w:type="dxa"/>
          </w:tcPr>
          <w:p w:rsidR="002459C9" w:rsidRPr="002459C9" w:rsidRDefault="002459C9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F20080" w:rsidRPr="002459C9" w:rsidRDefault="008B17A6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B17A6">
              <w:rPr>
                <w:rFonts w:ascii="Times New Roman" w:hAnsi="Times New Roman"/>
                <w:b/>
                <w:szCs w:val="20"/>
              </w:rPr>
              <w:t>Состав слова (</w:t>
            </w:r>
            <w:proofErr w:type="spellStart"/>
            <w:r w:rsidRPr="008B17A6">
              <w:rPr>
                <w:rFonts w:ascii="Times New Roman" w:hAnsi="Times New Roman"/>
                <w:b/>
                <w:szCs w:val="20"/>
              </w:rPr>
              <w:t>морфемика</w:t>
            </w:r>
            <w:proofErr w:type="spellEnd"/>
            <w:r w:rsidRPr="008B17A6">
              <w:rPr>
                <w:rFonts w:ascii="Times New Roman" w:hAnsi="Times New Roman"/>
                <w:b/>
                <w:szCs w:val="20"/>
              </w:rPr>
              <w:t>)  и словообразование</w:t>
            </w:r>
            <w:r>
              <w:rPr>
                <w:rFonts w:ascii="Times New Roman" w:hAnsi="Times New Roman"/>
                <w:b/>
                <w:szCs w:val="20"/>
              </w:rPr>
              <w:t xml:space="preserve"> (4ч.)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Состав слова. Морфемный разбор слова.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Словообразование.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Правописание безударных гласных и чередующихся гласных и согласных в корне слова.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Правописание приставок в словах.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8216B9" w:rsidRPr="002459C9" w:rsidRDefault="008B17A6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B17A6">
              <w:rPr>
                <w:rFonts w:ascii="Times New Roman" w:hAnsi="Times New Roman"/>
                <w:b/>
                <w:szCs w:val="20"/>
              </w:rPr>
              <w:t>Морфология и орфография</w:t>
            </w:r>
            <w:r w:rsidR="00E86017">
              <w:rPr>
                <w:rFonts w:ascii="Times New Roman" w:hAnsi="Times New Roman"/>
                <w:b/>
                <w:szCs w:val="20"/>
              </w:rPr>
              <w:t xml:space="preserve"> (7ч.)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Самостоятельные части речи. Имена существительное и прилагательное.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Имя числительное и местоимение.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 xml:space="preserve">Глагол, причастие, </w:t>
            </w:r>
            <w:proofErr w:type="spellStart"/>
            <w:r w:rsidRPr="008B17A6">
              <w:rPr>
                <w:rFonts w:ascii="Times New Roman" w:hAnsi="Times New Roman"/>
              </w:rPr>
              <w:t>деепрчастие</w:t>
            </w:r>
            <w:proofErr w:type="spellEnd"/>
            <w:r w:rsidRPr="008B17A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Наречие. Слова категории состояния.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Служебные части речи.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  <w:b/>
              </w:rPr>
            </w:pPr>
            <w:r w:rsidRPr="008B17A6">
              <w:rPr>
                <w:rFonts w:ascii="Times New Roman" w:hAnsi="Times New Roman"/>
                <w:b/>
              </w:rPr>
              <w:t>Контрольный диктант по теме "Морфология и орфография" с грамматическим заданием.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Анализ контрольной работы и работа над ошибками.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DB10B2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8B17A6">
              <w:rPr>
                <w:rFonts w:ascii="Times New Roman" w:hAnsi="Times New Roman"/>
                <w:b/>
                <w:szCs w:val="20"/>
              </w:rPr>
              <w:t>Речь, функциональные стили речи</w:t>
            </w:r>
            <w:r w:rsidR="00E86017">
              <w:rPr>
                <w:rFonts w:ascii="Times New Roman" w:hAnsi="Times New Roman"/>
                <w:b/>
                <w:szCs w:val="20"/>
              </w:rPr>
              <w:t xml:space="preserve"> (3ч.)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29,30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Текст. Виды его преобразований.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Формы существования языка. Функциональные стили речи.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502DCF">
        <w:tc>
          <w:tcPr>
            <w:tcW w:w="11057" w:type="dxa"/>
            <w:gridSpan w:val="3"/>
          </w:tcPr>
          <w:p w:rsidR="00502DCF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8B17A6">
              <w:rPr>
                <w:rFonts w:ascii="Times New Roman" w:hAnsi="Times New Roman"/>
                <w:b/>
                <w:szCs w:val="20"/>
              </w:rPr>
              <w:t>Научный стиль</w:t>
            </w:r>
            <w:r w:rsidR="00E86017">
              <w:rPr>
                <w:rFonts w:ascii="Times New Roman" w:hAnsi="Times New Roman"/>
                <w:b/>
                <w:szCs w:val="20"/>
              </w:rPr>
              <w:t xml:space="preserve"> (</w:t>
            </w:r>
            <w:r w:rsidR="0050112F">
              <w:rPr>
                <w:rFonts w:ascii="Times New Roman" w:hAnsi="Times New Roman"/>
                <w:b/>
                <w:szCs w:val="20"/>
              </w:rPr>
              <w:t>3</w:t>
            </w:r>
            <w:r w:rsidR="00E86017">
              <w:rPr>
                <w:rFonts w:ascii="Times New Roman" w:hAnsi="Times New Roman"/>
                <w:b/>
                <w:szCs w:val="20"/>
              </w:rPr>
              <w:t>ч.)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Признаки, разновидности и назначение научного стиля.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Терминологические энциклопедии, справочники и словари.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B17A6" w:rsidRPr="002459C9" w:rsidTr="00C72373">
        <w:tc>
          <w:tcPr>
            <w:tcW w:w="992" w:type="dxa"/>
          </w:tcPr>
          <w:p w:rsidR="008B17A6" w:rsidRPr="002459C9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8931" w:type="dxa"/>
          </w:tcPr>
          <w:p w:rsidR="008B17A6" w:rsidRPr="008B17A6" w:rsidRDefault="008B17A6" w:rsidP="004E0793">
            <w:pPr>
              <w:jc w:val="both"/>
              <w:rPr>
                <w:rFonts w:ascii="Times New Roman" w:hAnsi="Times New Roman"/>
              </w:rPr>
            </w:pPr>
            <w:r w:rsidRPr="008B17A6">
              <w:rPr>
                <w:rFonts w:ascii="Times New Roman" w:hAnsi="Times New Roman"/>
              </w:rPr>
              <w:t>Использование средств научного стиля в речи.</w:t>
            </w:r>
          </w:p>
        </w:tc>
        <w:tc>
          <w:tcPr>
            <w:tcW w:w="1134" w:type="dxa"/>
          </w:tcPr>
          <w:p w:rsidR="008B17A6" w:rsidRPr="002459C9" w:rsidRDefault="008B17A6" w:rsidP="004E0793">
            <w:pPr>
              <w:jc w:val="both"/>
              <w:rPr>
                <w:rFonts w:ascii="Times New Roman" w:hAnsi="Times New Roman"/>
                <w:szCs w:val="20"/>
              </w:rPr>
            </w:pPr>
            <w:r w:rsidRPr="002459C9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C72373" w:rsidRPr="002459C9" w:rsidTr="00C72373">
        <w:tc>
          <w:tcPr>
            <w:tcW w:w="992" w:type="dxa"/>
          </w:tcPr>
          <w:p w:rsidR="00C72373" w:rsidRDefault="008F1B1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  <w:bookmarkStart w:id="0" w:name="_GoBack"/>
            <w:bookmarkEnd w:id="0"/>
          </w:p>
        </w:tc>
        <w:tc>
          <w:tcPr>
            <w:tcW w:w="8931" w:type="dxa"/>
          </w:tcPr>
          <w:p w:rsidR="00C72373" w:rsidRPr="008B17A6" w:rsidRDefault="00C72373" w:rsidP="004E07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134" w:type="dxa"/>
          </w:tcPr>
          <w:p w:rsidR="00C72373" w:rsidRPr="002459C9" w:rsidRDefault="00C72373" w:rsidP="004E079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2459C9" w:rsidRPr="002459C9" w:rsidTr="00C72373">
        <w:tc>
          <w:tcPr>
            <w:tcW w:w="992" w:type="dxa"/>
          </w:tcPr>
          <w:p w:rsidR="00A53122" w:rsidRPr="002459C9" w:rsidRDefault="00A53122" w:rsidP="004E079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31" w:type="dxa"/>
          </w:tcPr>
          <w:p w:rsidR="00A53122" w:rsidRPr="002459C9" w:rsidRDefault="00A53122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2459C9">
              <w:rPr>
                <w:rFonts w:ascii="Times New Roman" w:hAnsi="Times New Roman"/>
                <w:b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A53122" w:rsidRPr="002459C9" w:rsidRDefault="008B17A6" w:rsidP="004E079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  <w:r w:rsidR="00C72373">
              <w:rPr>
                <w:rFonts w:ascii="Times New Roman" w:hAnsi="Times New Roman"/>
                <w:b/>
                <w:szCs w:val="20"/>
              </w:rPr>
              <w:t>5</w:t>
            </w:r>
          </w:p>
        </w:tc>
      </w:tr>
    </w:tbl>
    <w:p w:rsidR="00524347" w:rsidRPr="002459C9" w:rsidRDefault="00524347" w:rsidP="004E0793">
      <w:pPr>
        <w:jc w:val="both"/>
        <w:rPr>
          <w:rFonts w:ascii="Times New Roman" w:hAnsi="Times New Roman"/>
          <w:b/>
          <w:sz w:val="24"/>
          <w:szCs w:val="24"/>
        </w:rPr>
      </w:pPr>
    </w:p>
    <w:p w:rsidR="00BB66B2" w:rsidRPr="002459C9" w:rsidRDefault="00BB66B2" w:rsidP="004E0793">
      <w:pPr>
        <w:jc w:val="both"/>
      </w:pPr>
    </w:p>
    <w:sectPr w:rsidR="00BB66B2" w:rsidRPr="002459C9" w:rsidSect="004E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2A1"/>
    <w:multiLevelType w:val="hybridMultilevel"/>
    <w:tmpl w:val="EF8EBA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C8209D"/>
    <w:multiLevelType w:val="hybridMultilevel"/>
    <w:tmpl w:val="DF1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55B2"/>
    <w:multiLevelType w:val="hybridMultilevel"/>
    <w:tmpl w:val="B76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479CD"/>
    <w:multiLevelType w:val="hybridMultilevel"/>
    <w:tmpl w:val="B76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0B"/>
    <w:rsid w:val="00076549"/>
    <w:rsid w:val="000C7D76"/>
    <w:rsid w:val="0010145A"/>
    <w:rsid w:val="00104D3A"/>
    <w:rsid w:val="00116047"/>
    <w:rsid w:val="001A2988"/>
    <w:rsid w:val="001E74CA"/>
    <w:rsid w:val="00200B90"/>
    <w:rsid w:val="0024132A"/>
    <w:rsid w:val="002459C9"/>
    <w:rsid w:val="00286122"/>
    <w:rsid w:val="002A2B49"/>
    <w:rsid w:val="002B4352"/>
    <w:rsid w:val="002D4DB3"/>
    <w:rsid w:val="002D60A2"/>
    <w:rsid w:val="002E48E3"/>
    <w:rsid w:val="00310E46"/>
    <w:rsid w:val="0036134A"/>
    <w:rsid w:val="003A08DF"/>
    <w:rsid w:val="003B493F"/>
    <w:rsid w:val="003D1C80"/>
    <w:rsid w:val="003F3CF4"/>
    <w:rsid w:val="00430EF0"/>
    <w:rsid w:val="00463862"/>
    <w:rsid w:val="00471F4A"/>
    <w:rsid w:val="00495443"/>
    <w:rsid w:val="004C29A9"/>
    <w:rsid w:val="004D3FB3"/>
    <w:rsid w:val="004E0793"/>
    <w:rsid w:val="0050112F"/>
    <w:rsid w:val="00502DCF"/>
    <w:rsid w:val="00517986"/>
    <w:rsid w:val="00524347"/>
    <w:rsid w:val="0053213A"/>
    <w:rsid w:val="005974DF"/>
    <w:rsid w:val="005B4317"/>
    <w:rsid w:val="00661A09"/>
    <w:rsid w:val="00666FA1"/>
    <w:rsid w:val="0067284C"/>
    <w:rsid w:val="006B3E6B"/>
    <w:rsid w:val="006C24A4"/>
    <w:rsid w:val="007004FA"/>
    <w:rsid w:val="007167DC"/>
    <w:rsid w:val="00723EB1"/>
    <w:rsid w:val="00727582"/>
    <w:rsid w:val="00795CF6"/>
    <w:rsid w:val="00797472"/>
    <w:rsid w:val="007F09C7"/>
    <w:rsid w:val="008100A3"/>
    <w:rsid w:val="00813587"/>
    <w:rsid w:val="008216B9"/>
    <w:rsid w:val="0088263F"/>
    <w:rsid w:val="008870B7"/>
    <w:rsid w:val="008B17A6"/>
    <w:rsid w:val="008D2A41"/>
    <w:rsid w:val="008F1B13"/>
    <w:rsid w:val="00905EAB"/>
    <w:rsid w:val="00926AC3"/>
    <w:rsid w:val="009A2A72"/>
    <w:rsid w:val="009B0BC8"/>
    <w:rsid w:val="009C2365"/>
    <w:rsid w:val="00A058AF"/>
    <w:rsid w:val="00A1347F"/>
    <w:rsid w:val="00A303AE"/>
    <w:rsid w:val="00A53122"/>
    <w:rsid w:val="00A72A1A"/>
    <w:rsid w:val="00AA51FC"/>
    <w:rsid w:val="00AC27C3"/>
    <w:rsid w:val="00B00902"/>
    <w:rsid w:val="00B50D63"/>
    <w:rsid w:val="00B51C77"/>
    <w:rsid w:val="00B616FB"/>
    <w:rsid w:val="00BB66B2"/>
    <w:rsid w:val="00BE5559"/>
    <w:rsid w:val="00BF6318"/>
    <w:rsid w:val="00C021AE"/>
    <w:rsid w:val="00C07975"/>
    <w:rsid w:val="00C72373"/>
    <w:rsid w:val="00C810F3"/>
    <w:rsid w:val="00CE1698"/>
    <w:rsid w:val="00D173D5"/>
    <w:rsid w:val="00D9315E"/>
    <w:rsid w:val="00DB10B2"/>
    <w:rsid w:val="00E4665C"/>
    <w:rsid w:val="00E700BA"/>
    <w:rsid w:val="00E86017"/>
    <w:rsid w:val="00EC12B0"/>
    <w:rsid w:val="00EC7398"/>
    <w:rsid w:val="00F20080"/>
    <w:rsid w:val="00F34AAD"/>
    <w:rsid w:val="00FA620B"/>
    <w:rsid w:val="00F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C3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C3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C27C3"/>
    <w:rPr>
      <w:rFonts w:cs="Times New Roman"/>
    </w:rPr>
  </w:style>
  <w:style w:type="paragraph" w:styleId="a4">
    <w:name w:val="No Spacing"/>
    <w:uiPriority w:val="1"/>
    <w:qFormat/>
    <w:rsid w:val="00AC2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2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C27C3"/>
    <w:pPr>
      <w:spacing w:after="120" w:line="480" w:lineRule="auto"/>
      <w:ind w:left="283"/>
    </w:pPr>
  </w:style>
  <w:style w:type="paragraph" w:styleId="a5">
    <w:name w:val="Balloon Text"/>
    <w:basedOn w:val="a"/>
    <w:link w:val="a6"/>
    <w:uiPriority w:val="99"/>
    <w:semiHidden/>
    <w:unhideWhenUsed/>
    <w:rsid w:val="00AC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7C3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FR2">
    <w:name w:val="FR2"/>
    <w:uiPriority w:val="99"/>
    <w:rsid w:val="00BB66B2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">
    <w:name w:val="Обычный (веб)1"/>
    <w:basedOn w:val="a"/>
    <w:uiPriority w:val="99"/>
    <w:rsid w:val="00BB66B2"/>
  </w:style>
  <w:style w:type="table" w:styleId="a7">
    <w:name w:val="Table Grid"/>
    <w:basedOn w:val="a1"/>
    <w:uiPriority w:val="59"/>
    <w:rsid w:val="00BB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4">
    <w:name w:val="Font Style114"/>
    <w:uiPriority w:val="99"/>
    <w:rsid w:val="005974DF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uiPriority w:val="99"/>
    <w:rsid w:val="005974DF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D651-7814-4283-8583-FC813D7E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59</cp:revision>
  <cp:lastPrinted>2018-10-21T13:38:00Z</cp:lastPrinted>
  <dcterms:created xsi:type="dcterms:W3CDTF">2016-09-14T18:30:00Z</dcterms:created>
  <dcterms:modified xsi:type="dcterms:W3CDTF">2019-09-25T08:17:00Z</dcterms:modified>
</cp:coreProperties>
</file>