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2" w:rsidRDefault="000505D2" w:rsidP="00E25EE0">
      <w:pPr>
        <w:shd w:val="clear" w:color="auto" w:fill="FFFFFF"/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69400" cy="6662716"/>
            <wp:effectExtent l="19050" t="0" r="0" b="0"/>
            <wp:docPr id="1" name="Рисунок 1" descr="G:\ММА сайт\М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МА сайт\М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6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6A" w:rsidRPr="00077724" w:rsidRDefault="007F2A6A" w:rsidP="00E25EE0">
      <w:p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077724">
        <w:rPr>
          <w:b/>
        </w:rPr>
        <w:lastRenderedPageBreak/>
        <w:t>Планируемые результата освоения учебного предмета «Математика»</w:t>
      </w:r>
    </w:p>
    <w:p w:rsidR="007F2A6A" w:rsidRDefault="007F2A6A" w:rsidP="007F2A6A">
      <w:pPr>
        <w:shd w:val="clear" w:color="auto" w:fill="FFFFFF"/>
        <w:ind w:left="-851" w:firstLine="567"/>
        <w:jc w:val="center"/>
        <w:rPr>
          <w:b/>
          <w:bCs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</w:t>
      </w:r>
    </w:p>
    <w:p w:rsidR="007F2A6A" w:rsidRDefault="007F2A6A" w:rsidP="007F2A6A">
      <w:pPr>
        <w:shd w:val="clear" w:color="auto" w:fill="FFFFFF"/>
        <w:ind w:left="-851" w:firstLine="567"/>
        <w:jc w:val="center"/>
        <w:rPr>
          <w:b/>
          <w:bCs/>
        </w:rPr>
      </w:pPr>
      <w:r>
        <w:rPr>
          <w:b/>
          <w:bCs/>
        </w:rPr>
        <w:t>освоения учебного предмета.</w:t>
      </w:r>
    </w:p>
    <w:p w:rsidR="007F2A6A" w:rsidRPr="006119F6" w:rsidRDefault="007F2A6A" w:rsidP="00077724">
      <w:r w:rsidRPr="006119F6">
        <w:t>Изучение алгебры и начал</w:t>
      </w:r>
      <w:r w:rsidR="00077724">
        <w:t xml:space="preserve"> математического анализа в стар</w:t>
      </w:r>
      <w:r w:rsidRPr="006119F6">
        <w:t xml:space="preserve">шей школе даёт возможность достижения </w:t>
      </w:r>
      <w:proofErr w:type="gramStart"/>
      <w:r w:rsidRPr="006119F6">
        <w:t>обучающимися</w:t>
      </w:r>
      <w:proofErr w:type="gramEnd"/>
      <w:r w:rsidRPr="006119F6">
        <w:t xml:space="preserve"> следующих результатов.</w:t>
      </w:r>
    </w:p>
    <w:p w:rsidR="007F2A6A" w:rsidRPr="006119F6" w:rsidRDefault="007F2A6A" w:rsidP="007F2A6A">
      <w:pPr>
        <w:rPr>
          <w:sz w:val="31"/>
          <w:szCs w:val="31"/>
        </w:rPr>
      </w:pPr>
      <w:r w:rsidRPr="006119F6">
        <w:rPr>
          <w:sz w:val="31"/>
          <w:szCs w:val="31"/>
        </w:rPr>
        <w:t>Личностные</w:t>
      </w:r>
    </w:p>
    <w:p w:rsidR="007F2A6A" w:rsidRPr="006119F6" w:rsidRDefault="007F2A6A" w:rsidP="00D53450">
      <w:r w:rsidRPr="006119F6">
        <w:t xml:space="preserve">1) </w:t>
      </w:r>
      <w:proofErr w:type="spellStart"/>
      <w:r w:rsidRPr="006119F6">
        <w:t>сформированность</w:t>
      </w:r>
      <w:proofErr w:type="spellEnd"/>
      <w:r w:rsidRPr="006119F6">
        <w:t xml:space="preserve"> мир</w:t>
      </w:r>
      <w:r>
        <w:t>овоззрения, соответствующего со</w:t>
      </w:r>
      <w:r w:rsidRPr="006119F6">
        <w:t>временному уровню ра</w:t>
      </w:r>
      <w:r>
        <w:t>звития науки; критичность мышле</w:t>
      </w:r>
      <w:r w:rsidRPr="006119F6">
        <w:t>ния, умение распознава</w:t>
      </w:r>
      <w:r w:rsidR="00D53450">
        <w:t>ть логически некорректные выска</w:t>
      </w:r>
      <w:r w:rsidRPr="006119F6">
        <w:t>зывания, отличать гипотезу от факта;</w:t>
      </w:r>
    </w:p>
    <w:p w:rsidR="007F2A6A" w:rsidRPr="006119F6" w:rsidRDefault="007F2A6A" w:rsidP="007F2A6A">
      <w:r w:rsidRPr="006119F6">
        <w:t xml:space="preserve">2) готовность и способность вести диалог с </w:t>
      </w:r>
      <w:r>
        <w:t>другими людьми,</w:t>
      </w:r>
      <w:r w:rsidR="00D53450">
        <w:t xml:space="preserve"> </w:t>
      </w:r>
      <w:r w:rsidRPr="006119F6">
        <w:t xml:space="preserve">достигать в нём взаимопонимания, находить общие цели </w:t>
      </w:r>
    </w:p>
    <w:p w:rsidR="007F2A6A" w:rsidRPr="006119F6" w:rsidRDefault="007F2A6A" w:rsidP="007F2A6A">
      <w:r w:rsidRPr="006119F6">
        <w:t>и сотрудничать для их достижения;</w:t>
      </w:r>
    </w:p>
    <w:p w:rsidR="007F2A6A" w:rsidRPr="006119F6" w:rsidRDefault="007F2A6A" w:rsidP="007F2A6A">
      <w:r w:rsidRPr="006119F6">
        <w:t>3) навыки сотрудничества с</w:t>
      </w:r>
      <w:r>
        <w:t xml:space="preserve">о сверстниками, детьми младшего </w:t>
      </w:r>
      <w:r w:rsidRPr="006119F6">
        <w:t xml:space="preserve">возраста, взрослыми в </w:t>
      </w:r>
      <w:r>
        <w:t>образовательной, общественно по</w:t>
      </w:r>
      <w:r w:rsidRPr="006119F6">
        <w:t>лезной, учебно-исследовательско</w:t>
      </w:r>
      <w:r>
        <w:t>й, проектной и других ви</w:t>
      </w:r>
      <w:r w:rsidRPr="006119F6">
        <w:t>дах деятельности;</w:t>
      </w:r>
    </w:p>
    <w:p w:rsidR="007F2A6A" w:rsidRPr="006119F6" w:rsidRDefault="007F2A6A" w:rsidP="007F2A6A">
      <w:r w:rsidRPr="006119F6">
        <w:t>4) готовность и способност</w:t>
      </w:r>
      <w:r>
        <w:t>ь к образованию, в том числе са</w:t>
      </w:r>
      <w:r w:rsidRPr="006119F6">
        <w:t>мообразованию, на прот</w:t>
      </w:r>
      <w:r>
        <w:t xml:space="preserve">яжении всей жизни; сознательное </w:t>
      </w:r>
      <w:r w:rsidRPr="006119F6">
        <w:t>отношение к непрерывному образованию как условию успешной профессиональной и общественной деятельности;</w:t>
      </w:r>
    </w:p>
    <w:p w:rsidR="007F2A6A" w:rsidRPr="006119F6" w:rsidRDefault="007F2A6A" w:rsidP="007F2A6A">
      <w:r w:rsidRPr="006119F6">
        <w:t>5) эстетическое отношение к миру, включая эстетику быта, научного и технического творчества;</w:t>
      </w:r>
    </w:p>
    <w:p w:rsidR="007F2A6A" w:rsidRPr="006119F6" w:rsidRDefault="007F2A6A" w:rsidP="007F2A6A">
      <w:r w:rsidRPr="006119F6">
        <w:t>6) осознанный выбор буду</w:t>
      </w:r>
      <w:r>
        <w:t>щей профессии и возможностей ре</w:t>
      </w:r>
      <w:r w:rsidRPr="006119F6">
        <w:t xml:space="preserve">ализации собственных жизненных планов; отношение к профессиональной деятельности как возможности участия </w:t>
      </w:r>
    </w:p>
    <w:p w:rsidR="007F2A6A" w:rsidRPr="006119F6" w:rsidRDefault="007F2A6A" w:rsidP="007F2A6A">
      <w:r w:rsidRPr="006119F6">
        <w:t>в решении личных, обще</w:t>
      </w:r>
      <w:r>
        <w:t>ственных, государственных, обще</w:t>
      </w:r>
      <w:r w:rsidRPr="006119F6">
        <w:t>национальных проблем.</w:t>
      </w:r>
    </w:p>
    <w:p w:rsidR="007F2A6A" w:rsidRPr="006119F6" w:rsidRDefault="007F2A6A" w:rsidP="007F2A6A">
      <w:pPr>
        <w:rPr>
          <w:sz w:val="31"/>
          <w:szCs w:val="31"/>
        </w:rPr>
      </w:pPr>
      <w:proofErr w:type="spellStart"/>
      <w:r w:rsidRPr="006119F6">
        <w:rPr>
          <w:sz w:val="31"/>
          <w:szCs w:val="31"/>
        </w:rPr>
        <w:t>Метапредметные</w:t>
      </w:r>
      <w:proofErr w:type="spellEnd"/>
      <w:r w:rsidRPr="006119F6">
        <w:rPr>
          <w:sz w:val="31"/>
          <w:szCs w:val="31"/>
        </w:rPr>
        <w:t>:</w:t>
      </w:r>
    </w:p>
    <w:p w:rsidR="007F2A6A" w:rsidRPr="006119F6" w:rsidRDefault="007F2A6A" w:rsidP="00D53450">
      <w:r w:rsidRPr="006119F6">
        <w:t>1) умение самостоятельно оп</w:t>
      </w:r>
      <w:r>
        <w:t>ределять цели деятельности и со</w:t>
      </w:r>
      <w:r w:rsidRPr="006119F6">
        <w:t>ставлять планы деятельности; самостоятельно осуществлять, контролировать и корректировать деятельность; испо</w:t>
      </w:r>
      <w:r w:rsidR="00D53450">
        <w:t>льзо</w:t>
      </w:r>
      <w:r w:rsidRPr="006119F6">
        <w:t>вать все возможные ресурсы для достижения поставленных целей и реализации план</w:t>
      </w:r>
      <w:r>
        <w:t>ов деятельности; выбирать успеш</w:t>
      </w:r>
      <w:r w:rsidRPr="006119F6">
        <w:t>ные стратегии в различных ситуациях;</w:t>
      </w:r>
    </w:p>
    <w:p w:rsidR="007F2A6A" w:rsidRPr="006119F6" w:rsidRDefault="007F2A6A" w:rsidP="007F2A6A">
      <w:r w:rsidRPr="006119F6">
        <w:t>2) умение продуктивно общ</w:t>
      </w:r>
      <w:r>
        <w:t>аться и взаимодействовать в про</w:t>
      </w:r>
      <w:r w:rsidRPr="006119F6">
        <w:t>цессе совместной деятель</w:t>
      </w:r>
      <w:r>
        <w:t xml:space="preserve">ности, учитывать позиции </w:t>
      </w:r>
      <w:proofErr w:type="spellStart"/>
      <w:r>
        <w:t>других</w:t>
      </w:r>
      <w:r w:rsidRPr="006119F6">
        <w:t>участников</w:t>
      </w:r>
      <w:proofErr w:type="spellEnd"/>
      <w:r w:rsidRPr="006119F6">
        <w:t xml:space="preserve"> деятельн</w:t>
      </w:r>
      <w:r>
        <w:t>ости, эффективно разрешать конф</w:t>
      </w:r>
      <w:r w:rsidRPr="006119F6">
        <w:t>ликты;</w:t>
      </w:r>
    </w:p>
    <w:p w:rsidR="007F2A6A" w:rsidRPr="006119F6" w:rsidRDefault="007F2A6A" w:rsidP="007F2A6A">
      <w:r w:rsidRPr="006119F6">
        <w:t>3) владение навыками позна</w:t>
      </w:r>
      <w:r>
        <w:t>вательной, учебно-исследователь</w:t>
      </w:r>
      <w:r w:rsidRPr="006119F6">
        <w:t>ской и проектной деятельности, навыками разрешения проблем; способность и готовность к самостояте</w:t>
      </w:r>
      <w:r>
        <w:t>льному по</w:t>
      </w:r>
      <w:r w:rsidRPr="006119F6">
        <w:t>иску методов решения практических задач, применению различных методов познания;</w:t>
      </w:r>
    </w:p>
    <w:p w:rsidR="007F2A6A" w:rsidRPr="006119F6" w:rsidRDefault="007F2A6A" w:rsidP="007F2A6A">
      <w:r w:rsidRPr="006119F6">
        <w:t>4) готовность и способност</w:t>
      </w:r>
      <w:r>
        <w:t>ь к самостоятельной информацион</w:t>
      </w:r>
      <w:r w:rsidRPr="006119F6">
        <w:t>но-познавательной деяте</w:t>
      </w:r>
      <w:r>
        <w:t>льности, включая умение ориенти</w:t>
      </w:r>
      <w:r w:rsidRPr="006119F6">
        <w:t>роваться в различных источниках информации, крити</w:t>
      </w:r>
      <w:r>
        <w:t xml:space="preserve">чески </w:t>
      </w:r>
      <w:r w:rsidRPr="006119F6">
        <w:t>оценивать и интерпретировать информацию, получаемую из различных источников;</w:t>
      </w:r>
    </w:p>
    <w:p w:rsidR="007F2A6A" w:rsidRPr="006119F6" w:rsidRDefault="007F2A6A" w:rsidP="007F2A6A">
      <w:r w:rsidRPr="006119F6">
        <w:t xml:space="preserve">5) умение использовать </w:t>
      </w:r>
      <w:r>
        <w:t>средства информационных и комму</w:t>
      </w:r>
      <w:r w:rsidRPr="006119F6">
        <w:t>никационных техноло</w:t>
      </w:r>
      <w:r>
        <w:t>гий (далее — ИКТ) в решении ког</w:t>
      </w:r>
      <w:r w:rsidRPr="006119F6">
        <w:t xml:space="preserve">нитивных, коммуникативных и организационных задач </w:t>
      </w:r>
    </w:p>
    <w:p w:rsidR="007F2A6A" w:rsidRPr="006119F6" w:rsidRDefault="007F2A6A" w:rsidP="007F2A6A">
      <w:r w:rsidRPr="006119F6">
        <w:t>с соблюдением требова</w:t>
      </w:r>
      <w:r>
        <w:t>ний эргономики, техники безопас</w:t>
      </w:r>
      <w:r w:rsidRPr="006119F6">
        <w:t xml:space="preserve">ности, гигиены, ресурсосбережения, правовых и этических </w:t>
      </w:r>
    </w:p>
    <w:p w:rsidR="007F2A6A" w:rsidRPr="006119F6" w:rsidRDefault="007F2A6A" w:rsidP="00D53450">
      <w:r w:rsidRPr="006119F6">
        <w:lastRenderedPageBreak/>
        <w:t>норм, норм информационной безопасности; 6) владение языковыми средствами — умение ясно, логично и точно излагать свою точ</w:t>
      </w:r>
      <w:r w:rsidR="00D53450">
        <w:t>ку зрения, использовать адекват</w:t>
      </w:r>
      <w:r w:rsidRPr="006119F6">
        <w:t>ные языковые средства;</w:t>
      </w:r>
    </w:p>
    <w:p w:rsidR="007F2A6A" w:rsidRPr="006119F6" w:rsidRDefault="007F2A6A" w:rsidP="00D53450">
      <w:r w:rsidRPr="006119F6">
        <w:t>7) владение навыками позн</w:t>
      </w:r>
      <w:r>
        <w:t>авательной рефлексии как осозна</w:t>
      </w:r>
      <w:r w:rsidRPr="006119F6">
        <w:t>ния совершаемых действий и мыслительных процессов, их результатов и основани</w:t>
      </w:r>
      <w:r w:rsidR="00D53450">
        <w:t>й, границ своего знания и незна</w:t>
      </w:r>
      <w:r w:rsidRPr="006119F6">
        <w:t>ния, новых познавател</w:t>
      </w:r>
      <w:r>
        <w:t>ьных задач и средств их достиже</w:t>
      </w:r>
      <w:r w:rsidRPr="006119F6">
        <w:t>ния.</w:t>
      </w:r>
    </w:p>
    <w:p w:rsidR="007F2A6A" w:rsidRPr="006119F6" w:rsidRDefault="007F2A6A" w:rsidP="007F2A6A">
      <w:pPr>
        <w:rPr>
          <w:sz w:val="31"/>
          <w:szCs w:val="31"/>
        </w:rPr>
      </w:pPr>
      <w:r w:rsidRPr="006119F6">
        <w:rPr>
          <w:sz w:val="31"/>
          <w:szCs w:val="31"/>
        </w:rPr>
        <w:t>Предметные</w:t>
      </w:r>
    </w:p>
    <w:p w:rsidR="007F2A6A" w:rsidRPr="006119F6" w:rsidRDefault="007F2A6A" w:rsidP="007F2A6A">
      <w:pPr>
        <w:rPr>
          <w:sz w:val="25"/>
          <w:szCs w:val="25"/>
        </w:rPr>
      </w:pPr>
      <w:r w:rsidRPr="006119F6">
        <w:rPr>
          <w:sz w:val="25"/>
          <w:szCs w:val="25"/>
        </w:rPr>
        <w:t>Базовый уровень</w:t>
      </w:r>
    </w:p>
    <w:p w:rsidR="007F2A6A" w:rsidRPr="006119F6" w:rsidRDefault="007F2A6A" w:rsidP="00D53450">
      <w:r w:rsidRPr="006119F6">
        <w:t>Предметные результаты освоения интегрированного курса математики ориентированы</w:t>
      </w:r>
      <w:r>
        <w:t xml:space="preserve"> на формирование целостных пред</w:t>
      </w:r>
      <w:r w:rsidRPr="006119F6">
        <w:t>ставлений о мире и обще</w:t>
      </w:r>
      <w:r w:rsidR="00D53450">
        <w:t>й культуры обучающихся путём ос</w:t>
      </w:r>
      <w:r w:rsidRPr="006119F6">
        <w:t xml:space="preserve">воения систематических научных знаний и способов действий на </w:t>
      </w:r>
      <w:proofErr w:type="spellStart"/>
      <w:r w:rsidRPr="006119F6">
        <w:t>метапредметной</w:t>
      </w:r>
      <w:proofErr w:type="spellEnd"/>
      <w:r w:rsidRPr="006119F6">
        <w:t xml:space="preserve"> основе, а предметные результаты освоения курса алгебры и начал математического анализа на базовом уровне ориентированы на</w:t>
      </w:r>
      <w:r w:rsidR="00D53450">
        <w:t xml:space="preserve"> обеспечение преимущественно об</w:t>
      </w:r>
      <w:r w:rsidRPr="006119F6">
        <w:t>щеобразовательной и обще</w:t>
      </w:r>
      <w:r>
        <w:t>культурной подготовки. Они пред</w:t>
      </w:r>
      <w:r w:rsidRPr="006119F6">
        <w:t>полагают:</w:t>
      </w:r>
    </w:p>
    <w:p w:rsidR="007F2A6A" w:rsidRPr="006119F6" w:rsidRDefault="007F2A6A" w:rsidP="00D53450">
      <w:r w:rsidRPr="006119F6">
        <w:t xml:space="preserve">1) </w:t>
      </w:r>
      <w:proofErr w:type="spellStart"/>
      <w:r w:rsidRPr="006119F6">
        <w:t>сформированность</w:t>
      </w:r>
      <w:proofErr w:type="spellEnd"/>
      <w:r w:rsidRPr="006119F6">
        <w:t xml:space="preserve"> представлений о математике как части мировой культуры и о месте математики в современной цивилизации, о способах</w:t>
      </w:r>
      <w:r w:rsidR="00D53450">
        <w:t xml:space="preserve"> описания на математическом язы</w:t>
      </w:r>
      <w:r w:rsidRPr="006119F6">
        <w:t>ке явлений реального мира;</w:t>
      </w:r>
    </w:p>
    <w:p w:rsidR="007F2A6A" w:rsidRPr="006119F6" w:rsidRDefault="007F2A6A" w:rsidP="007F2A6A">
      <w:r w:rsidRPr="006119F6">
        <w:t xml:space="preserve">2) </w:t>
      </w:r>
      <w:proofErr w:type="spellStart"/>
      <w:r w:rsidRPr="006119F6">
        <w:t>сформированность</w:t>
      </w:r>
      <w:proofErr w:type="spellEnd"/>
      <w:r w:rsidRPr="006119F6">
        <w:t xml:space="preserve"> предст</w:t>
      </w:r>
      <w:r>
        <w:t>авлений о математических поняти</w:t>
      </w:r>
      <w:r w:rsidRPr="006119F6"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F2A6A" w:rsidRPr="006119F6" w:rsidRDefault="007F2A6A" w:rsidP="007F2A6A">
      <w:r w:rsidRPr="006119F6">
        <w:t>3) владение методами доказательств и алгоритмов решения; умение их применять, проводить доказательные р</w:t>
      </w:r>
      <w:r>
        <w:t>ассужде</w:t>
      </w:r>
      <w:r w:rsidRPr="006119F6">
        <w:t>ния в ходе решения задач;</w:t>
      </w:r>
    </w:p>
    <w:p w:rsidR="007F2A6A" w:rsidRPr="006119F6" w:rsidRDefault="007F2A6A" w:rsidP="007F2A6A">
      <w:r w:rsidRPr="006119F6">
        <w:t>4) владение стандартными приёмами решения рациональных и иррациональных, пока</w:t>
      </w:r>
      <w:r>
        <w:t>зательных, степенных, тригономе</w:t>
      </w:r>
      <w:r w:rsidRPr="006119F6">
        <w:t>трических уравнений и не</w:t>
      </w:r>
      <w:r>
        <w:t>равенств, их систем; использова</w:t>
      </w:r>
      <w:r w:rsidRPr="006119F6">
        <w:t xml:space="preserve">ние готовых компьютерных программ, в том числе для </w:t>
      </w:r>
      <w:r>
        <w:t>по</w:t>
      </w:r>
      <w:r w:rsidRPr="006119F6">
        <w:t>иска пути решения и иллюстрации решения уравнений и неравенств;</w:t>
      </w:r>
    </w:p>
    <w:p w:rsidR="007F2A6A" w:rsidRPr="006119F6" w:rsidRDefault="007F2A6A" w:rsidP="007F2A6A">
      <w:r w:rsidRPr="006119F6">
        <w:t xml:space="preserve">5) </w:t>
      </w:r>
      <w:proofErr w:type="spellStart"/>
      <w:r w:rsidRPr="006119F6">
        <w:t>сформированность</w:t>
      </w:r>
      <w:proofErr w:type="spellEnd"/>
      <w:r w:rsidRPr="006119F6">
        <w:t xml:space="preserve"> представлений об основных понятиях, идеях и методах математического анализа;</w:t>
      </w:r>
    </w:p>
    <w:p w:rsidR="007F2A6A" w:rsidRPr="006119F6" w:rsidRDefault="007F2A6A" w:rsidP="007F2A6A">
      <w:r w:rsidRPr="006119F6">
        <w:t xml:space="preserve">6) </w:t>
      </w:r>
      <w:proofErr w:type="spellStart"/>
      <w:r w:rsidRPr="006119F6">
        <w:t>сформированность</w:t>
      </w:r>
      <w:proofErr w:type="spellEnd"/>
      <w:r w:rsidRPr="006119F6">
        <w:t xml:space="preserve"> представлений о процессах и явлениях, имеющих вероятностный характер</w:t>
      </w:r>
      <w:r>
        <w:t>, о статистических зако</w:t>
      </w:r>
      <w:r w:rsidRPr="006119F6">
        <w:t>номерностях в реальном мире, об основных понятиях элементарной теории вер</w:t>
      </w:r>
      <w:r>
        <w:t xml:space="preserve">оятностей; </w:t>
      </w:r>
      <w:proofErr w:type="spellStart"/>
      <w:r>
        <w:t>сформированность</w:t>
      </w:r>
      <w:proofErr w:type="spellEnd"/>
      <w:r>
        <w:t xml:space="preserve"> уме</w:t>
      </w:r>
      <w:r w:rsidRPr="006119F6">
        <w:t>ний находить и оценива</w:t>
      </w:r>
      <w:r>
        <w:t>ть вероятности наступления собы</w:t>
      </w:r>
      <w:r w:rsidRPr="006119F6">
        <w:t>тий в простейших практических ситуациях и основные ха-</w:t>
      </w:r>
    </w:p>
    <w:p w:rsidR="007F2A6A" w:rsidRPr="006119F6" w:rsidRDefault="00D53450" w:rsidP="007F2A6A">
      <w:r>
        <w:t>ха</w:t>
      </w:r>
      <w:r w:rsidR="007F2A6A" w:rsidRPr="006119F6">
        <w:t>рактеристики случайных величин;</w:t>
      </w:r>
    </w:p>
    <w:p w:rsidR="007F2A6A" w:rsidRPr="006119F6" w:rsidRDefault="007F2A6A" w:rsidP="007F2A6A">
      <w:r w:rsidRPr="006119F6">
        <w:t xml:space="preserve">7) владение навыками использования готовых компьютерных </w:t>
      </w:r>
    </w:p>
    <w:p w:rsidR="007F2A6A" w:rsidRPr="006119F6" w:rsidRDefault="007F2A6A" w:rsidP="007F2A6A">
      <w:r w:rsidRPr="006119F6">
        <w:t>программ при решении задач.</w:t>
      </w:r>
    </w:p>
    <w:p w:rsidR="007F2A6A" w:rsidRDefault="007F2A6A" w:rsidP="007F2A6A"/>
    <w:p w:rsidR="00D53450" w:rsidRDefault="00D53450" w:rsidP="007F2A6A"/>
    <w:p w:rsidR="00D53450" w:rsidRDefault="00D53450" w:rsidP="007F2A6A"/>
    <w:p w:rsidR="00D53450" w:rsidRDefault="00D53450" w:rsidP="007F2A6A"/>
    <w:p w:rsidR="00D53450" w:rsidRDefault="00D53450" w:rsidP="007F2A6A"/>
    <w:p w:rsidR="00D53450" w:rsidRPr="006119F6" w:rsidRDefault="00D53450" w:rsidP="007F2A6A"/>
    <w:p w:rsidR="007F2A6A" w:rsidRPr="00077724" w:rsidRDefault="007F2A6A" w:rsidP="00A73E6C">
      <w:pPr>
        <w:ind w:left="0" w:firstLine="0"/>
        <w:jc w:val="center"/>
      </w:pPr>
      <w:r w:rsidRPr="00A73E6C">
        <w:rPr>
          <w:b/>
          <w:sz w:val="28"/>
          <w:szCs w:val="28"/>
        </w:rPr>
        <w:lastRenderedPageBreak/>
        <w:t>Содержание  учебного  предмета «Математика</w:t>
      </w:r>
      <w:r w:rsidRPr="00134BEB">
        <w:rPr>
          <w:sz w:val="28"/>
          <w:szCs w:val="28"/>
        </w:rPr>
        <w:t>»</w:t>
      </w:r>
    </w:p>
    <w:p w:rsidR="007F2A6A" w:rsidRPr="00A73E6C" w:rsidRDefault="00EB70E5" w:rsidP="00077724">
      <w:pPr>
        <w:rPr>
          <w:b/>
          <w:sz w:val="28"/>
          <w:szCs w:val="28"/>
        </w:rPr>
      </w:pPr>
      <w:r w:rsidRPr="00A73E6C">
        <w:rPr>
          <w:b/>
          <w:sz w:val="28"/>
          <w:szCs w:val="28"/>
        </w:rPr>
        <w:t>Модуль  «Алгебра»</w:t>
      </w:r>
    </w:p>
    <w:tbl>
      <w:tblPr>
        <w:tblW w:w="3856" w:type="pct"/>
        <w:jc w:val="center"/>
        <w:tblCellSpacing w:w="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38"/>
        <w:gridCol w:w="6421"/>
        <w:gridCol w:w="2739"/>
      </w:tblGrid>
      <w:tr w:rsidR="007F2A6A" w:rsidRPr="00EE4DC7" w:rsidTr="00A73E6C">
        <w:trPr>
          <w:trHeight w:val="553"/>
          <w:tblCellSpacing w:w="0" w:type="dxa"/>
          <w:jc w:val="center"/>
        </w:trPr>
        <w:tc>
          <w:tcPr>
            <w:tcW w:w="910" w:type="pct"/>
          </w:tcPr>
          <w:p w:rsidR="007F2A6A" w:rsidRPr="00E25EE0" w:rsidRDefault="007F2A6A" w:rsidP="00077724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25EE0">
              <w:rPr>
                <w:rStyle w:val="a3"/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E25EE0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67" w:type="pct"/>
            <w:vAlign w:val="center"/>
          </w:tcPr>
          <w:p w:rsidR="007F2A6A" w:rsidRPr="00E25EE0" w:rsidRDefault="00077724" w:rsidP="00077724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25EE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         Т</w:t>
            </w:r>
            <w:r w:rsidR="007F2A6A" w:rsidRPr="00E25EE0">
              <w:rPr>
                <w:rStyle w:val="a3"/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1223" w:type="pct"/>
            <w:vAlign w:val="center"/>
          </w:tcPr>
          <w:p w:rsidR="007F2A6A" w:rsidRPr="00E25EE0" w:rsidRDefault="007F2A6A" w:rsidP="00077724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25EE0">
              <w:rPr>
                <w:rStyle w:val="a3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223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  <w:r w:rsidR="00EB70E5" w:rsidRPr="00E25EE0">
              <w:rPr>
                <w:rFonts w:ascii="Times New Roman" w:hAnsi="Times New Roman"/>
              </w:rPr>
              <w:t>5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Степенная функция</w:t>
            </w:r>
          </w:p>
        </w:tc>
        <w:tc>
          <w:tcPr>
            <w:tcW w:w="1223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  <w:r w:rsidR="00EB70E5" w:rsidRPr="00E25EE0">
              <w:rPr>
                <w:rFonts w:ascii="Times New Roman" w:hAnsi="Times New Roman"/>
              </w:rPr>
              <w:t>4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</w:t>
            </w: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Показательная функция</w:t>
            </w:r>
          </w:p>
        </w:tc>
        <w:tc>
          <w:tcPr>
            <w:tcW w:w="1223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  <w:r w:rsidR="00EB70E5" w:rsidRPr="00E25EE0">
              <w:rPr>
                <w:rFonts w:ascii="Times New Roman" w:hAnsi="Times New Roman"/>
              </w:rPr>
              <w:t>1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</w:t>
            </w: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Логарифмическая функция</w:t>
            </w:r>
          </w:p>
        </w:tc>
        <w:tc>
          <w:tcPr>
            <w:tcW w:w="1223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  <w:r w:rsidR="00EB70E5" w:rsidRPr="00E25EE0">
              <w:rPr>
                <w:rFonts w:ascii="Times New Roman" w:hAnsi="Times New Roman"/>
              </w:rPr>
              <w:t>6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</w:t>
            </w: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Тригонометрические формулы</w:t>
            </w:r>
          </w:p>
        </w:tc>
        <w:tc>
          <w:tcPr>
            <w:tcW w:w="1223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  <w:r w:rsidR="00EB70E5" w:rsidRPr="00E25EE0">
              <w:rPr>
                <w:rFonts w:ascii="Times New Roman" w:hAnsi="Times New Roman"/>
              </w:rPr>
              <w:t>3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</w:t>
            </w: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Тригонометрические уравнения</w:t>
            </w:r>
          </w:p>
        </w:tc>
        <w:tc>
          <w:tcPr>
            <w:tcW w:w="1223" w:type="pct"/>
            <w:vAlign w:val="center"/>
          </w:tcPr>
          <w:p w:rsidR="007F2A6A" w:rsidRPr="00E25EE0" w:rsidRDefault="00EB70E5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17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</w:t>
            </w: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223" w:type="pct"/>
            <w:vAlign w:val="center"/>
          </w:tcPr>
          <w:p w:rsidR="007F2A6A" w:rsidRPr="00E25EE0" w:rsidRDefault="00EB70E5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9</w:t>
            </w:r>
          </w:p>
        </w:tc>
      </w:tr>
      <w:tr w:rsidR="007F2A6A" w:rsidRPr="00EE4DC7" w:rsidTr="00077724">
        <w:trPr>
          <w:tblCellSpacing w:w="0" w:type="dxa"/>
          <w:jc w:val="center"/>
        </w:trPr>
        <w:tc>
          <w:tcPr>
            <w:tcW w:w="910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67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всего</w:t>
            </w:r>
          </w:p>
        </w:tc>
        <w:tc>
          <w:tcPr>
            <w:tcW w:w="1223" w:type="pct"/>
            <w:vAlign w:val="center"/>
          </w:tcPr>
          <w:p w:rsidR="007F2A6A" w:rsidRPr="00E25EE0" w:rsidRDefault="007F2A6A" w:rsidP="00077724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105</w:t>
            </w:r>
          </w:p>
        </w:tc>
      </w:tr>
    </w:tbl>
    <w:p w:rsidR="007F2A6A" w:rsidRPr="00EE4DC7" w:rsidRDefault="007F2A6A" w:rsidP="007F2A6A">
      <w:pPr>
        <w:shd w:val="clear" w:color="auto" w:fill="FFFFFF"/>
        <w:rPr>
          <w:szCs w:val="24"/>
        </w:rPr>
      </w:pPr>
    </w:p>
    <w:p w:rsidR="007F2A6A" w:rsidRDefault="007F2A6A" w:rsidP="007F2A6A">
      <w:pPr>
        <w:ind w:left="0" w:firstLine="0"/>
        <w:rPr>
          <w:szCs w:val="24"/>
        </w:rPr>
      </w:pPr>
    </w:p>
    <w:p w:rsidR="007F2A6A" w:rsidRDefault="007F2A6A" w:rsidP="007F2A6A">
      <w:pPr>
        <w:rPr>
          <w:szCs w:val="24"/>
        </w:rPr>
      </w:pPr>
    </w:p>
    <w:p w:rsidR="007F2A6A" w:rsidRDefault="007F2A6A" w:rsidP="007F2A6A">
      <w:pPr>
        <w:pStyle w:val="3"/>
        <w:ind w:left="0" w:firstLine="0"/>
      </w:pPr>
      <w:r>
        <w:rPr>
          <w:b w:val="0"/>
          <w:szCs w:val="24"/>
        </w:rPr>
        <w:t xml:space="preserve">                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Действительные числа  </w:t>
      </w:r>
    </w:p>
    <w:p w:rsidR="007F2A6A" w:rsidRDefault="007F2A6A" w:rsidP="007F2A6A">
      <w:pPr>
        <w:spacing w:after="3" w:line="248" w:lineRule="auto"/>
        <w:ind w:left="33" w:right="10" w:firstLine="336"/>
      </w:pPr>
      <w:r>
        <w:t xml:space="preserve"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</w:t>
      </w:r>
    </w:p>
    <w:p w:rsidR="007F2A6A" w:rsidRDefault="007F2A6A" w:rsidP="007F2A6A">
      <w:pPr>
        <w:spacing w:after="109" w:line="248" w:lineRule="auto"/>
        <w:ind w:left="33" w:right="10" w:firstLine="336"/>
      </w:pPr>
      <w:r>
        <w:rPr>
          <w:i/>
        </w:rPr>
        <w:t xml:space="preserve">Основная цель </w:t>
      </w:r>
      <w:r>
        <w:t xml:space="preserve">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 </w:t>
      </w:r>
    </w:p>
    <w:p w:rsidR="007F2A6A" w:rsidRDefault="007F2A6A" w:rsidP="007F2A6A">
      <w:pPr>
        <w:pStyle w:val="3"/>
        <w:ind w:left="107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Степенная функция  </w:t>
      </w:r>
    </w:p>
    <w:p w:rsidR="007F2A6A" w:rsidRDefault="007F2A6A" w:rsidP="007F2A6A">
      <w:pPr>
        <w:spacing w:after="3" w:line="248" w:lineRule="auto"/>
        <w:ind w:left="33" w:right="213" w:firstLine="336"/>
      </w:pPr>
      <w:r>
        <w:t xml:space="preserve"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 </w:t>
      </w:r>
    </w:p>
    <w:p w:rsidR="007F2A6A" w:rsidRDefault="007F2A6A" w:rsidP="007F2A6A">
      <w:pPr>
        <w:spacing w:after="206" w:line="248" w:lineRule="auto"/>
        <w:ind w:left="33" w:right="200" w:firstLine="336"/>
      </w:pPr>
      <w:r>
        <w:rPr>
          <w:i/>
        </w:rPr>
        <w:t>Основная цель</w:t>
      </w:r>
      <w:r>
        <w:t xml:space="preserve"> —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 </w:t>
      </w:r>
    </w:p>
    <w:p w:rsidR="007F2A6A" w:rsidRDefault="007F2A6A" w:rsidP="007F2A6A">
      <w:pPr>
        <w:pStyle w:val="3"/>
        <w:ind w:left="107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Показательная функция  </w:t>
      </w:r>
    </w:p>
    <w:p w:rsidR="007F2A6A" w:rsidRDefault="007F2A6A" w:rsidP="007F2A6A">
      <w:pPr>
        <w:spacing w:after="3" w:line="248" w:lineRule="auto"/>
        <w:ind w:left="33" w:right="10" w:firstLine="336"/>
      </w:pPr>
      <w:r>
        <w:t xml:space="preserve">Показательная функция, ее свойства и график. Показательные уравнения. Показательные неравенства. Системы показательных уравнений и неравенств. </w:t>
      </w:r>
    </w:p>
    <w:p w:rsidR="007F2A6A" w:rsidRDefault="007F2A6A" w:rsidP="007F2A6A">
      <w:pPr>
        <w:spacing w:after="159" w:line="248" w:lineRule="auto"/>
        <w:ind w:left="33" w:right="130" w:firstLine="336"/>
      </w:pPr>
      <w:r>
        <w:rPr>
          <w:i/>
        </w:rPr>
        <w:t>Основная цель</w:t>
      </w:r>
      <w:r>
        <w:t xml:space="preserve"> — изучить свойства показательной функции; научить решать показательные уравнения и неравенства, простейшие системы показательных уравнений. </w:t>
      </w:r>
    </w:p>
    <w:p w:rsidR="007F2A6A" w:rsidRDefault="007F2A6A" w:rsidP="007F2A6A">
      <w:pPr>
        <w:pStyle w:val="3"/>
        <w:ind w:left="1075"/>
      </w:pPr>
      <w:r>
        <w:lastRenderedPageBreak/>
        <w:t>4.</w:t>
      </w:r>
      <w:r>
        <w:rPr>
          <w:rFonts w:ascii="Arial" w:eastAsia="Arial" w:hAnsi="Arial" w:cs="Arial"/>
        </w:rPr>
        <w:t xml:space="preserve"> </w:t>
      </w:r>
      <w:r>
        <w:t xml:space="preserve">Логарифмическая функция  </w:t>
      </w:r>
    </w:p>
    <w:p w:rsidR="007F2A6A" w:rsidRDefault="007F2A6A" w:rsidP="007F2A6A">
      <w:pPr>
        <w:spacing w:after="3" w:line="248" w:lineRule="auto"/>
        <w:ind w:left="182" w:right="10" w:firstLine="336"/>
      </w:pPr>
      <w:r>
        <w:t xml:space="preserve">Логарифмы. Свойства логарифмов. Десятичные и натуральные логарифмы. Логарифмическая функция, ее свойства и график. Логарифмические уравнения. </w:t>
      </w:r>
    </w:p>
    <w:p w:rsidR="007F2A6A" w:rsidRDefault="007F2A6A" w:rsidP="007F2A6A">
      <w:pPr>
        <w:spacing w:after="3" w:line="248" w:lineRule="auto"/>
        <w:ind w:left="182" w:right="10" w:firstLine="0"/>
      </w:pPr>
      <w:r>
        <w:t xml:space="preserve">Логарифмические неравенства. </w:t>
      </w:r>
    </w:p>
    <w:p w:rsidR="007F2A6A" w:rsidRDefault="007F2A6A" w:rsidP="007F2A6A">
      <w:pPr>
        <w:spacing w:after="49" w:line="248" w:lineRule="auto"/>
        <w:ind w:left="154" w:right="148" w:firstLine="336"/>
      </w:pPr>
      <w:r>
        <w:rPr>
          <w:i/>
        </w:rPr>
        <w:t xml:space="preserve">Основная цель </w:t>
      </w:r>
      <w:r>
        <w:t xml:space="preserve">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 </w:t>
      </w:r>
    </w:p>
    <w:p w:rsidR="007F2A6A" w:rsidRDefault="007F2A6A" w:rsidP="007F2A6A">
      <w:pPr>
        <w:spacing w:after="4" w:line="280" w:lineRule="auto"/>
        <w:ind w:left="127" w:right="0" w:firstLine="938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Алгебраические уравнения. Системы нелинейных уравнений  </w:t>
      </w:r>
      <w:r>
        <w:t xml:space="preserve"> </w:t>
      </w:r>
      <w:r>
        <w:tab/>
        <w:t xml:space="preserve">Равносильность уравнений. Общие методы решения уравнений: замена уравнения </w:t>
      </w:r>
      <w:r>
        <w:rPr>
          <w:i/>
        </w:rPr>
        <w:t xml:space="preserve">h(f(x)) </w:t>
      </w:r>
      <w:r>
        <w:t xml:space="preserve">= </w:t>
      </w:r>
      <w:r>
        <w:rPr>
          <w:i/>
        </w:rPr>
        <w:t xml:space="preserve">h(g(x)) </w:t>
      </w:r>
      <w:r>
        <w:t xml:space="preserve">уравнением </w:t>
      </w:r>
      <w:r>
        <w:rPr>
          <w:i/>
        </w:rPr>
        <w:t xml:space="preserve">f(x) </w:t>
      </w:r>
      <w:r>
        <w:t xml:space="preserve">= </w:t>
      </w:r>
      <w:r>
        <w:rPr>
          <w:i/>
        </w:rPr>
        <w:t xml:space="preserve">g(x), </w:t>
      </w:r>
      <w:r>
        <w:t xml:space="preserve">разложение на множители, введение новой переменной, функционально-графический метод </w:t>
      </w:r>
      <w:r>
        <w:tab/>
        <w:t xml:space="preserve">Решение  простейших систем  уравнений с двумя неизвестными. </w:t>
      </w:r>
    </w:p>
    <w:p w:rsidR="007F2A6A" w:rsidRDefault="007F2A6A" w:rsidP="007F2A6A">
      <w:pPr>
        <w:ind w:left="152" w:right="6"/>
      </w:pPr>
      <w:r>
        <w:t xml:space="preserve"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Системы уравнений. Использование 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 Применение математических методов при решении содержательных задач из различных областей науки и практики Интерпретация результата, учет реальных ограничений. </w:t>
      </w:r>
    </w:p>
    <w:p w:rsidR="007F2A6A" w:rsidRDefault="007F2A6A" w:rsidP="007F2A6A">
      <w:pPr>
        <w:spacing w:after="180"/>
        <w:ind w:left="152" w:right="6"/>
      </w:pPr>
      <w:r>
        <w:t xml:space="preserve">Уравнения и неравенства с параметрами. </w:t>
      </w:r>
    </w:p>
    <w:p w:rsidR="007F2A6A" w:rsidRDefault="007F2A6A" w:rsidP="007F2A6A">
      <w:pPr>
        <w:pStyle w:val="3"/>
        <w:ind w:left="107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Тригонометрические формулы  </w:t>
      </w:r>
    </w:p>
    <w:p w:rsidR="007F2A6A" w:rsidRDefault="007F2A6A" w:rsidP="007F2A6A">
      <w:pPr>
        <w:spacing w:after="3" w:line="248" w:lineRule="auto"/>
        <w:ind w:left="33" w:right="106" w:firstLine="336"/>
      </w:pPr>
      <w: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а и -а.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</w:t>
      </w:r>
    </w:p>
    <w:p w:rsidR="007F2A6A" w:rsidRDefault="007F2A6A" w:rsidP="007F2A6A">
      <w:pPr>
        <w:spacing w:after="3" w:line="248" w:lineRule="auto"/>
        <w:ind w:left="33" w:right="10" w:firstLine="336"/>
      </w:pPr>
      <w:r>
        <w:rPr>
          <w:i/>
        </w:rPr>
        <w:t>Основная цель</w:t>
      </w:r>
      <w:r>
        <w:t xml:space="preserve">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>
        <w:t>sinx</w:t>
      </w:r>
      <w:proofErr w:type="spellEnd"/>
      <w:r>
        <w:t xml:space="preserve"> = </w:t>
      </w:r>
      <w:proofErr w:type="spellStart"/>
      <w:r>
        <w:t>a</w:t>
      </w:r>
      <w:proofErr w:type="spellEnd"/>
      <w:r>
        <w:t xml:space="preserve">, </w:t>
      </w:r>
      <w:proofErr w:type="spellStart"/>
      <w:r>
        <w:t>cosx</w:t>
      </w:r>
      <w:proofErr w:type="spellEnd"/>
      <w:r>
        <w:t xml:space="preserve"> = </w:t>
      </w:r>
      <w:r>
        <w:rPr>
          <w:i/>
        </w:rPr>
        <w:t xml:space="preserve">а </w:t>
      </w:r>
      <w:r>
        <w:t>при а = 1, -</w:t>
      </w:r>
    </w:p>
    <w:p w:rsidR="007F2A6A" w:rsidRDefault="007F2A6A" w:rsidP="007F2A6A">
      <w:pPr>
        <w:spacing w:after="156" w:line="248" w:lineRule="auto"/>
        <w:ind w:left="33" w:right="10" w:firstLine="0"/>
      </w:pPr>
      <w:r>
        <w:t xml:space="preserve">1, 0. </w:t>
      </w:r>
    </w:p>
    <w:p w:rsidR="007F2A6A" w:rsidRDefault="007F2A6A" w:rsidP="007F2A6A">
      <w:pPr>
        <w:pStyle w:val="3"/>
        <w:spacing w:after="38"/>
        <w:ind w:left="107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Тригонометрические уравнения  </w:t>
      </w:r>
    </w:p>
    <w:p w:rsidR="007F2A6A" w:rsidRDefault="007F2A6A" w:rsidP="007F2A6A">
      <w:pPr>
        <w:spacing w:after="3" w:line="248" w:lineRule="auto"/>
        <w:ind w:left="33" w:right="10" w:firstLine="336"/>
      </w:pPr>
      <w:r>
        <w:t xml:space="preserve">Уравнения </w:t>
      </w:r>
      <w:proofErr w:type="spellStart"/>
      <w:r>
        <w:t>cosx</w:t>
      </w:r>
      <w:proofErr w:type="spellEnd"/>
      <w:r>
        <w:t xml:space="preserve"> =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, </w:t>
      </w:r>
      <w:proofErr w:type="spellStart"/>
      <w:r>
        <w:t>sinx</w:t>
      </w:r>
      <w:proofErr w:type="spellEnd"/>
      <w:r>
        <w:t xml:space="preserve"> </w:t>
      </w:r>
      <w:r>
        <w:rPr>
          <w:i/>
        </w:rPr>
        <w:t xml:space="preserve">=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, </w:t>
      </w:r>
      <w:proofErr w:type="spellStart"/>
      <w:r>
        <w:t>tgx</w:t>
      </w:r>
      <w:proofErr w:type="spellEnd"/>
      <w:r>
        <w:t xml:space="preserve"> </w:t>
      </w:r>
      <w:r>
        <w:rPr>
          <w:i/>
        </w:rPr>
        <w:t xml:space="preserve">= а. </w:t>
      </w:r>
      <w:r>
        <w:t xml:space="preserve">Решение тригонометрических уравнений. Примеры решения простейших тригонометрических неравенств. </w:t>
      </w:r>
    </w:p>
    <w:p w:rsidR="007F2A6A" w:rsidRDefault="007F2A6A" w:rsidP="007F2A6A">
      <w:pPr>
        <w:spacing w:after="133" w:line="248" w:lineRule="auto"/>
        <w:ind w:left="33" w:right="10" w:firstLine="336"/>
      </w:pPr>
      <w:r>
        <w:rPr>
          <w:i/>
        </w:rPr>
        <w:t>Основная цель</w:t>
      </w:r>
      <w:r>
        <w:t xml:space="preserve"> — сформировать умение решать простейшие тригонометрические уравнения; ознакомить с некоторыми приемами решения тригонометрических уравнений. </w:t>
      </w:r>
    </w:p>
    <w:p w:rsidR="007F2A6A" w:rsidRDefault="007F2A6A" w:rsidP="007F2A6A">
      <w:pPr>
        <w:spacing w:after="2" w:line="259" w:lineRule="auto"/>
        <w:ind w:left="1075" w:right="0"/>
        <w:jc w:val="left"/>
        <w:rPr>
          <w:b/>
        </w:rPr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Повторение и решение задач  </w:t>
      </w:r>
    </w:p>
    <w:p w:rsidR="00A73E6C" w:rsidRDefault="00A73E6C" w:rsidP="007F2A6A">
      <w:pPr>
        <w:spacing w:after="2" w:line="259" w:lineRule="auto"/>
        <w:ind w:left="1075" w:right="0"/>
        <w:jc w:val="left"/>
      </w:pPr>
    </w:p>
    <w:p w:rsidR="007F2A6A" w:rsidRPr="00A73E6C" w:rsidRDefault="007F2A6A" w:rsidP="007F2A6A">
      <w:pPr>
        <w:spacing w:after="30" w:line="259" w:lineRule="auto"/>
        <w:ind w:left="427" w:right="0" w:firstLine="0"/>
        <w:jc w:val="left"/>
        <w:rPr>
          <w:b/>
          <w:sz w:val="28"/>
          <w:szCs w:val="28"/>
        </w:rPr>
      </w:pPr>
      <w:r>
        <w:lastRenderedPageBreak/>
        <w:t xml:space="preserve"> </w:t>
      </w:r>
      <w:r w:rsidRPr="00A73E6C">
        <w:rPr>
          <w:b/>
          <w:sz w:val="28"/>
          <w:szCs w:val="28"/>
        </w:rPr>
        <w:t xml:space="preserve">Модуль «Геометрия» </w:t>
      </w:r>
    </w:p>
    <w:tbl>
      <w:tblPr>
        <w:tblW w:w="29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1"/>
        <w:gridCol w:w="6583"/>
        <w:gridCol w:w="1287"/>
      </w:tblGrid>
      <w:tr w:rsidR="007F2A6A" w:rsidRPr="00EE4DC7" w:rsidTr="00E16A70">
        <w:trPr>
          <w:trHeight w:val="135"/>
          <w:tblCellSpacing w:w="0" w:type="dxa"/>
          <w:jc w:val="center"/>
        </w:trPr>
        <w:tc>
          <w:tcPr>
            <w:tcW w:w="414" w:type="pct"/>
          </w:tcPr>
          <w:p w:rsidR="007F2A6A" w:rsidRPr="00E25EE0" w:rsidRDefault="007F2A6A" w:rsidP="00E16A70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25EE0">
              <w:rPr>
                <w:rStyle w:val="a3"/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E25EE0">
              <w:rPr>
                <w:rStyle w:val="a3"/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36" w:type="pct"/>
            <w:vAlign w:val="center"/>
          </w:tcPr>
          <w:p w:rsidR="007F2A6A" w:rsidRPr="00E25EE0" w:rsidRDefault="00A73E6C" w:rsidP="00E16A70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</w:t>
            </w:r>
            <w:r w:rsidR="007F2A6A" w:rsidRPr="00E25EE0">
              <w:rPr>
                <w:rStyle w:val="a3"/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750" w:type="pct"/>
            <w:vAlign w:val="center"/>
          </w:tcPr>
          <w:p w:rsidR="007F2A6A" w:rsidRPr="00E25EE0" w:rsidRDefault="007F2A6A" w:rsidP="00E16A70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E25EE0">
              <w:rPr>
                <w:rStyle w:val="a3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F2A6A" w:rsidRPr="00EE4DC7" w:rsidTr="00E16A70">
        <w:trPr>
          <w:tblCellSpacing w:w="0" w:type="dxa"/>
          <w:jc w:val="center"/>
        </w:trPr>
        <w:tc>
          <w:tcPr>
            <w:tcW w:w="414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6" w:type="pct"/>
            <w:vAlign w:val="center"/>
          </w:tcPr>
          <w:p w:rsidR="007F2A6A" w:rsidRPr="00E25EE0" w:rsidRDefault="007F2A6A" w:rsidP="00E16A70">
            <w:r w:rsidRPr="00E25EE0">
              <w:t>Введение</w:t>
            </w:r>
          </w:p>
        </w:tc>
        <w:tc>
          <w:tcPr>
            <w:tcW w:w="750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2A6A" w:rsidRPr="00EE4DC7" w:rsidTr="00E16A70">
        <w:trPr>
          <w:tblCellSpacing w:w="0" w:type="dxa"/>
          <w:jc w:val="center"/>
        </w:trPr>
        <w:tc>
          <w:tcPr>
            <w:tcW w:w="414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6" w:type="pct"/>
            <w:vAlign w:val="center"/>
          </w:tcPr>
          <w:p w:rsidR="007F2A6A" w:rsidRPr="00E25EE0" w:rsidRDefault="007F2A6A" w:rsidP="00E16A70">
            <w:pPr>
              <w:rPr>
                <w:szCs w:val="24"/>
              </w:rPr>
            </w:pPr>
            <w:r w:rsidRPr="00E25EE0">
              <w:t xml:space="preserve">Параллельность прямых и плоскостей  </w:t>
            </w:r>
          </w:p>
        </w:tc>
        <w:tc>
          <w:tcPr>
            <w:tcW w:w="750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1</w:t>
            </w:r>
            <w:r w:rsidR="00E16A70" w:rsidRPr="00E25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2A6A" w:rsidRPr="00EE4DC7" w:rsidTr="00E16A70">
        <w:trPr>
          <w:tblCellSpacing w:w="0" w:type="dxa"/>
          <w:jc w:val="center"/>
        </w:trPr>
        <w:tc>
          <w:tcPr>
            <w:tcW w:w="414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6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</w:rPr>
              <w:t xml:space="preserve">Перпендикулярность прямых и плоскостей  </w:t>
            </w:r>
          </w:p>
        </w:tc>
        <w:tc>
          <w:tcPr>
            <w:tcW w:w="750" w:type="pct"/>
            <w:vAlign w:val="center"/>
          </w:tcPr>
          <w:p w:rsidR="007F2A6A" w:rsidRPr="00E25EE0" w:rsidRDefault="00E16A70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F2A6A" w:rsidRPr="00EE4DC7" w:rsidTr="00E16A70">
        <w:trPr>
          <w:tblCellSpacing w:w="0" w:type="dxa"/>
          <w:jc w:val="center"/>
        </w:trPr>
        <w:tc>
          <w:tcPr>
            <w:tcW w:w="414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6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</w:rPr>
              <w:t xml:space="preserve">Многогранники  </w:t>
            </w:r>
          </w:p>
        </w:tc>
        <w:tc>
          <w:tcPr>
            <w:tcW w:w="750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1</w:t>
            </w:r>
            <w:r w:rsidR="00E16A70" w:rsidRPr="00E25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2A6A" w:rsidRPr="00EE4DC7" w:rsidTr="00E16A70">
        <w:trPr>
          <w:tblCellSpacing w:w="0" w:type="dxa"/>
          <w:jc w:val="center"/>
        </w:trPr>
        <w:tc>
          <w:tcPr>
            <w:tcW w:w="414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6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750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1</w:t>
            </w:r>
            <w:r w:rsidR="002F7D2D" w:rsidRPr="00E25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2A6A" w:rsidRPr="00EE4DC7" w:rsidTr="00E16A70">
        <w:trPr>
          <w:tblCellSpacing w:w="0" w:type="dxa"/>
          <w:jc w:val="center"/>
        </w:trPr>
        <w:tc>
          <w:tcPr>
            <w:tcW w:w="414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  <w:vAlign w:val="center"/>
          </w:tcPr>
          <w:p w:rsidR="007F2A6A" w:rsidRPr="00E25EE0" w:rsidRDefault="007F2A6A" w:rsidP="00E16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5E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F2A6A" w:rsidRDefault="007F2A6A" w:rsidP="007F2A6A">
      <w:pPr>
        <w:spacing w:after="0" w:line="259" w:lineRule="auto"/>
        <w:ind w:right="52"/>
        <w:jc w:val="center"/>
      </w:pPr>
    </w:p>
    <w:p w:rsidR="007F2A6A" w:rsidRDefault="007F2A6A" w:rsidP="007F2A6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F2A6A" w:rsidRDefault="007F2A6A" w:rsidP="007F2A6A">
      <w:pPr>
        <w:pStyle w:val="3"/>
        <w:spacing w:after="4" w:line="271" w:lineRule="auto"/>
        <w:ind w:left="181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Введение  </w:t>
      </w:r>
    </w:p>
    <w:p w:rsidR="007F2A6A" w:rsidRDefault="007F2A6A" w:rsidP="007F2A6A">
      <w:pPr>
        <w:ind w:left="437" w:right="6"/>
      </w:pPr>
      <w: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 </w:t>
      </w:r>
    </w:p>
    <w:p w:rsidR="007F2A6A" w:rsidRDefault="007F2A6A" w:rsidP="007F2A6A">
      <w:pPr>
        <w:pStyle w:val="3"/>
        <w:spacing w:after="4" w:line="271" w:lineRule="auto"/>
        <w:ind w:left="181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Параллельность прямых и плоскостей  </w:t>
      </w:r>
    </w:p>
    <w:p w:rsidR="007F2A6A" w:rsidRDefault="007F2A6A" w:rsidP="007F2A6A">
      <w:pPr>
        <w:ind w:left="437" w:right="570"/>
      </w:pPr>
      <w:r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 </w:t>
      </w:r>
    </w:p>
    <w:p w:rsidR="007F2A6A" w:rsidRDefault="007F2A6A" w:rsidP="007F2A6A">
      <w:pPr>
        <w:spacing w:after="4" w:line="280" w:lineRule="auto"/>
        <w:ind w:left="437" w:right="574"/>
        <w:jc w:val="left"/>
      </w:pPr>
      <w:r>
        <w:t xml:space="preserve">Параллельность </w:t>
      </w:r>
      <w:r>
        <w:tab/>
        <w:t xml:space="preserve">плоскостей, </w:t>
      </w:r>
      <w:r>
        <w:tab/>
        <w:t xml:space="preserve">признаки </w:t>
      </w:r>
      <w:r>
        <w:tab/>
        <w:t xml:space="preserve">и </w:t>
      </w:r>
      <w:r>
        <w:tab/>
        <w:t xml:space="preserve">свойства. </w:t>
      </w:r>
      <w:r>
        <w:tab/>
        <w:t xml:space="preserve">Параллельное проектирование. Изображение пространственных фигур. Тетраэдр и параллелепипед, куб. Сечения куба, призмы, пирамиды. </w:t>
      </w:r>
    </w:p>
    <w:p w:rsidR="007F2A6A" w:rsidRDefault="007F2A6A" w:rsidP="007F2A6A">
      <w:pPr>
        <w:pStyle w:val="3"/>
        <w:spacing w:after="4" w:line="271" w:lineRule="auto"/>
        <w:ind w:left="181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Перпендикулярность прямых и плоскостей  </w:t>
      </w:r>
    </w:p>
    <w:p w:rsidR="007F2A6A" w:rsidRDefault="007F2A6A" w:rsidP="007F2A6A">
      <w:pPr>
        <w:ind w:left="437" w:right="568"/>
      </w:pPr>
      <w: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</w:t>
      </w:r>
      <w:r>
        <w:rPr>
          <w:i/>
        </w:rPr>
        <w:t>Расстояние между скрещивающимися прямыми</w:t>
      </w:r>
      <w:r>
        <w:t xml:space="preserve">. </w:t>
      </w:r>
    </w:p>
    <w:p w:rsidR="007F2A6A" w:rsidRDefault="007F2A6A" w:rsidP="007F2A6A">
      <w:pPr>
        <w:spacing w:after="15" w:line="268" w:lineRule="auto"/>
        <w:ind w:left="422" w:right="554"/>
      </w:pPr>
      <w:r>
        <w:t xml:space="preserve">Перпендикулярность плоскостей, признаки и свойства. </w:t>
      </w:r>
      <w:r>
        <w:rPr>
          <w:i/>
        </w:rPr>
        <w:t>Двугранный угол, линейный угол двугранного угла.</w:t>
      </w:r>
      <w:r>
        <w:t xml:space="preserve"> </w:t>
      </w:r>
      <w:r>
        <w:rPr>
          <w:i/>
        </w:rPr>
        <w:t>Площадь ортогональной проекции многоугольника</w:t>
      </w:r>
      <w:r>
        <w:t xml:space="preserve">. </w:t>
      </w:r>
    </w:p>
    <w:p w:rsidR="007F2A6A" w:rsidRDefault="007F2A6A" w:rsidP="007F2A6A">
      <w:pPr>
        <w:pStyle w:val="3"/>
        <w:spacing w:after="4" w:line="271" w:lineRule="auto"/>
        <w:ind w:left="1811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Многогранники  </w:t>
      </w:r>
    </w:p>
    <w:p w:rsidR="007F2A6A" w:rsidRDefault="007F2A6A" w:rsidP="007F2A6A">
      <w:pPr>
        <w:ind w:left="437" w:right="6"/>
      </w:pPr>
      <w:r>
        <w:t xml:space="preserve">Понятие многогранника, вершины, ребра, грани многогранника. </w:t>
      </w:r>
      <w:r>
        <w:rPr>
          <w:i/>
        </w:rPr>
        <w:t xml:space="preserve">Развертка. </w:t>
      </w:r>
    </w:p>
    <w:p w:rsidR="007F2A6A" w:rsidRDefault="007F2A6A" w:rsidP="007F2A6A">
      <w:pPr>
        <w:spacing w:after="15" w:line="268" w:lineRule="auto"/>
        <w:ind w:left="422" w:right="554"/>
      </w:pPr>
      <w:r>
        <w:rPr>
          <w:i/>
        </w:rPr>
        <w:t xml:space="preserve">Многогранные углы Выпуклые многогранники. Теорема Эйлера. </w:t>
      </w:r>
    </w:p>
    <w:p w:rsidR="007F2A6A" w:rsidRDefault="007F2A6A" w:rsidP="007F2A6A">
      <w:pPr>
        <w:ind w:left="437" w:right="6"/>
      </w:pPr>
      <w:r>
        <w:t xml:space="preserve">Призма, ее основание, боковые ребра, высота, боковая и полная поверхности. </w:t>
      </w:r>
    </w:p>
    <w:p w:rsidR="007F2A6A" w:rsidRDefault="007F2A6A" w:rsidP="007F2A6A">
      <w:pPr>
        <w:ind w:left="437" w:right="6"/>
      </w:pPr>
      <w:r>
        <w:t xml:space="preserve"> Прямая и </w:t>
      </w:r>
      <w:r>
        <w:rPr>
          <w:i/>
        </w:rPr>
        <w:t>наклонная</w:t>
      </w:r>
      <w:r>
        <w:t xml:space="preserve"> призма. Правильная призма. </w:t>
      </w:r>
    </w:p>
    <w:p w:rsidR="007F2A6A" w:rsidRDefault="007F2A6A" w:rsidP="007F2A6A">
      <w:pPr>
        <w:ind w:left="437" w:right="6"/>
      </w:pPr>
      <w:r>
        <w:lastRenderedPageBreak/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>
        <w:rPr>
          <w:i/>
        </w:rPr>
        <w:t>Усеченная пирамида</w:t>
      </w:r>
      <w:r>
        <w:t xml:space="preserve">. </w:t>
      </w:r>
    </w:p>
    <w:p w:rsidR="007F2A6A" w:rsidRDefault="007F2A6A" w:rsidP="007F2A6A">
      <w:pPr>
        <w:spacing w:after="15" w:line="268" w:lineRule="auto"/>
        <w:ind w:left="422" w:right="554"/>
      </w:pPr>
      <w:r>
        <w:rPr>
          <w:i/>
        </w:rPr>
        <w:t xml:space="preserve"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 </w:t>
      </w:r>
    </w:p>
    <w:p w:rsidR="007F2A6A" w:rsidRDefault="007F2A6A" w:rsidP="007F2A6A">
      <w:pPr>
        <w:ind w:left="437" w:right="387"/>
      </w:pPr>
      <w:r>
        <w:t>Представление о правильных многогранниках (тетраэдр, куб, октаэдр, додекаэдр и икосаэдр). 5.</w:t>
      </w:r>
      <w:r>
        <w:rPr>
          <w:rFonts w:ascii="Arial" w:eastAsia="Arial" w:hAnsi="Arial" w:cs="Arial"/>
        </w:rPr>
        <w:t xml:space="preserve"> </w:t>
      </w:r>
      <w:r>
        <w:t xml:space="preserve">Повторение курса геометрии 10 класса  </w:t>
      </w:r>
    </w:p>
    <w:p w:rsidR="007F2A6A" w:rsidRDefault="007F2A6A" w:rsidP="007F2A6A">
      <w:pPr>
        <w:spacing w:after="26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7F2A6A" w:rsidRDefault="007F2A6A" w:rsidP="007F2A6A">
      <w:pPr>
        <w:spacing w:after="0" w:line="259" w:lineRule="auto"/>
        <w:ind w:left="153" w:right="0" w:firstLine="0"/>
        <w:jc w:val="center"/>
      </w:pPr>
      <w:r>
        <w:rPr>
          <w:b/>
        </w:rPr>
        <w:t xml:space="preserve">Тематическое планирование </w:t>
      </w:r>
      <w:r w:rsidR="00A73E6C">
        <w:rPr>
          <w:b/>
        </w:rPr>
        <w:t>«Математика» модуль Алгебра 10 класс</w:t>
      </w:r>
    </w:p>
    <w:p w:rsidR="000249A9" w:rsidRDefault="000249A9" w:rsidP="00256371">
      <w:pPr>
        <w:ind w:left="0" w:firstLine="0"/>
      </w:pPr>
    </w:p>
    <w:tbl>
      <w:tblPr>
        <w:tblStyle w:val="a8"/>
        <w:tblW w:w="0" w:type="auto"/>
        <w:tblInd w:w="10" w:type="dxa"/>
        <w:tblLook w:val="04A0"/>
      </w:tblPr>
      <w:tblGrid>
        <w:gridCol w:w="949"/>
        <w:gridCol w:w="9355"/>
        <w:gridCol w:w="1276"/>
      </w:tblGrid>
      <w:tr w:rsidR="00256371" w:rsidTr="00821FB9">
        <w:tc>
          <w:tcPr>
            <w:tcW w:w="949" w:type="dxa"/>
          </w:tcPr>
          <w:p w:rsidR="00256371" w:rsidRPr="004913C4" w:rsidRDefault="00256371" w:rsidP="00256371">
            <w:pPr>
              <w:spacing w:after="0"/>
              <w:jc w:val="center"/>
              <w:rPr>
                <w:b/>
                <w:bCs/>
              </w:rPr>
            </w:pPr>
            <w:r w:rsidRPr="004913C4">
              <w:rPr>
                <w:b/>
                <w:bCs/>
              </w:rPr>
              <w:t>№ урока</w:t>
            </w:r>
          </w:p>
        </w:tc>
        <w:tc>
          <w:tcPr>
            <w:tcW w:w="9355" w:type="dxa"/>
          </w:tcPr>
          <w:p w:rsidR="00256371" w:rsidRPr="004913C4" w:rsidRDefault="00256371" w:rsidP="00256371">
            <w:pPr>
              <w:spacing w:after="0"/>
              <w:jc w:val="center"/>
              <w:rPr>
                <w:b/>
                <w:bCs/>
              </w:rPr>
            </w:pPr>
            <w:r w:rsidRPr="004913C4">
              <w:rPr>
                <w:b/>
                <w:bCs/>
              </w:rPr>
              <w:t>Тема урока</w:t>
            </w:r>
          </w:p>
        </w:tc>
        <w:tc>
          <w:tcPr>
            <w:tcW w:w="1276" w:type="dxa"/>
          </w:tcPr>
          <w:p w:rsidR="00256371" w:rsidRPr="004913C4" w:rsidRDefault="00256371" w:rsidP="0025637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  <w:proofErr w:type="spellStart"/>
            <w:r>
              <w:rPr>
                <w:b/>
                <w:bCs/>
              </w:rPr>
              <w:t>чаов</w:t>
            </w:r>
            <w:proofErr w:type="spellEnd"/>
          </w:p>
        </w:tc>
      </w:tr>
      <w:tr w:rsidR="00256371" w:rsidRPr="00E25EE0" w:rsidTr="00821FB9">
        <w:trPr>
          <w:trHeight w:val="70"/>
        </w:trPr>
        <w:tc>
          <w:tcPr>
            <w:tcW w:w="11580" w:type="dxa"/>
            <w:gridSpan w:val="3"/>
            <w:vAlign w:val="center"/>
          </w:tcPr>
          <w:p w:rsidR="00256371" w:rsidRPr="00E25EE0" w:rsidRDefault="00256371" w:rsidP="00256371">
            <w:pPr>
              <w:spacing w:after="0"/>
              <w:rPr>
                <w:b/>
                <w:bCs/>
              </w:rPr>
            </w:pPr>
            <w:r w:rsidRPr="00E25EE0">
              <w:rPr>
                <w:rFonts w:eastAsia="Arial"/>
                <w:b/>
                <w:sz w:val="20"/>
              </w:rPr>
              <w:t xml:space="preserve">                                Действительные числа                                                                             15</w:t>
            </w:r>
            <w:r w:rsidRPr="00E25EE0">
              <w:rPr>
                <w:rFonts w:eastAsia="Arial"/>
                <w:sz w:val="20"/>
              </w:rPr>
              <w:t>ч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1-2</w:t>
            </w:r>
          </w:p>
        </w:tc>
        <w:tc>
          <w:tcPr>
            <w:tcW w:w="9355" w:type="dxa"/>
            <w:vAlign w:val="bottom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Целые и рациональные числа </w:t>
            </w:r>
          </w:p>
        </w:tc>
        <w:tc>
          <w:tcPr>
            <w:tcW w:w="1276" w:type="dxa"/>
            <w:vAlign w:val="bottom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2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</w:t>
            </w:r>
          </w:p>
        </w:tc>
        <w:tc>
          <w:tcPr>
            <w:tcW w:w="9355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Действительные числа </w:t>
            </w:r>
          </w:p>
        </w:tc>
        <w:tc>
          <w:tcPr>
            <w:tcW w:w="1276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t>1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4-5</w:t>
            </w:r>
          </w:p>
        </w:tc>
        <w:tc>
          <w:tcPr>
            <w:tcW w:w="9355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Бесконечно убывающая геометрическая прогрессия </w:t>
            </w:r>
          </w:p>
        </w:tc>
        <w:tc>
          <w:tcPr>
            <w:tcW w:w="1276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</w:t>
            </w:r>
          </w:p>
        </w:tc>
        <w:tc>
          <w:tcPr>
            <w:tcW w:w="9355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0"/>
              </w:rPr>
            </w:pPr>
            <w:r w:rsidRPr="00E25EE0">
              <w:rPr>
                <w:rFonts w:eastAsia="Arial"/>
                <w:sz w:val="20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t>1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spacing w:after="0"/>
            </w:pPr>
            <w:r w:rsidRPr="00E25EE0">
              <w:t>7-9</w:t>
            </w:r>
          </w:p>
        </w:tc>
        <w:tc>
          <w:tcPr>
            <w:tcW w:w="9355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Арифметический корень натуральной степени </w:t>
            </w:r>
          </w:p>
        </w:tc>
        <w:tc>
          <w:tcPr>
            <w:tcW w:w="1276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t>3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10-12</w:t>
            </w:r>
          </w:p>
        </w:tc>
        <w:tc>
          <w:tcPr>
            <w:tcW w:w="9355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Степень с рациональным и действительным показателями </w:t>
            </w:r>
          </w:p>
        </w:tc>
        <w:tc>
          <w:tcPr>
            <w:tcW w:w="1276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t>3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13-14</w:t>
            </w:r>
          </w:p>
        </w:tc>
        <w:tc>
          <w:tcPr>
            <w:tcW w:w="9355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Решение задач по теме «Действительные числа» </w:t>
            </w:r>
          </w:p>
        </w:tc>
        <w:tc>
          <w:tcPr>
            <w:tcW w:w="1276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256371" w:rsidRPr="00E25EE0" w:rsidTr="00821FB9">
        <w:tc>
          <w:tcPr>
            <w:tcW w:w="949" w:type="dxa"/>
          </w:tcPr>
          <w:p w:rsidR="00256371" w:rsidRPr="00E25EE0" w:rsidRDefault="00256371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15</w:t>
            </w:r>
          </w:p>
        </w:tc>
        <w:tc>
          <w:tcPr>
            <w:tcW w:w="9355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256371" w:rsidRPr="00E25EE0" w:rsidRDefault="00256371" w:rsidP="00256371">
            <w:pPr>
              <w:spacing w:after="0" w:line="259" w:lineRule="auto"/>
              <w:ind w:left="2" w:right="0" w:firstLine="0"/>
              <w:jc w:val="left"/>
            </w:pPr>
            <w:r w:rsidRPr="00E25EE0">
              <w:t>1</w:t>
            </w:r>
          </w:p>
        </w:tc>
      </w:tr>
      <w:tr w:rsidR="007D5B31" w:rsidRPr="00E25EE0" w:rsidTr="00821FB9">
        <w:tc>
          <w:tcPr>
            <w:tcW w:w="11580" w:type="dxa"/>
            <w:gridSpan w:val="3"/>
          </w:tcPr>
          <w:p w:rsidR="007D5B31" w:rsidRPr="00E25EE0" w:rsidRDefault="007D5B31" w:rsidP="007F2D26">
            <w:pPr>
              <w:pStyle w:val="a4"/>
              <w:rPr>
                <w:rFonts w:ascii="Times New Roman" w:hAnsi="Times New Roman"/>
                <w:b/>
              </w:rPr>
            </w:pPr>
            <w:r w:rsidRPr="00E25EE0">
              <w:rPr>
                <w:rFonts w:ascii="Times New Roman" w:hAnsi="Times New Roman"/>
                <w:b/>
              </w:rPr>
              <w:t xml:space="preserve">                             Степенная функция             </w:t>
            </w:r>
            <w:r w:rsidR="00821FB9">
              <w:rPr>
                <w:rFonts w:ascii="Times New Roman" w:hAnsi="Times New Roman"/>
                <w:b/>
              </w:rPr>
              <w:t xml:space="preserve">                                                       </w:t>
            </w:r>
            <w:r w:rsidRPr="00E25EE0">
              <w:rPr>
                <w:rFonts w:ascii="Times New Roman" w:hAnsi="Times New Roman"/>
                <w:b/>
              </w:rPr>
              <w:t xml:space="preserve">  </w:t>
            </w:r>
            <w:r w:rsidR="00821FB9">
              <w:rPr>
                <w:rFonts w:ascii="Times New Roman" w:hAnsi="Times New Roman"/>
                <w:b/>
              </w:rPr>
              <w:t>14ч</w:t>
            </w:r>
            <w:r w:rsidRPr="00E25EE0">
              <w:rPr>
                <w:rFonts w:ascii="Times New Roman" w:hAnsi="Times New Roman"/>
                <w:b/>
              </w:rPr>
              <w:t xml:space="preserve">                                                                        </w:t>
            </w:r>
            <w:r w:rsidR="00821FB9">
              <w:rPr>
                <w:rFonts w:ascii="Times New Roman" w:hAnsi="Times New Roman"/>
                <w:b/>
              </w:rPr>
              <w:t xml:space="preserve">                  </w:t>
            </w:r>
            <w:r w:rsidR="007F2D26" w:rsidRPr="00E25EE0">
              <w:rPr>
                <w:rFonts w:ascii="Times New Roman" w:hAnsi="Times New Roman"/>
                <w:b/>
              </w:rPr>
              <w:t xml:space="preserve">      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16-18</w:t>
            </w:r>
          </w:p>
        </w:tc>
        <w:tc>
          <w:tcPr>
            <w:tcW w:w="9355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Степенная функция, ее свойства и график </w:t>
            </w:r>
          </w:p>
        </w:tc>
        <w:tc>
          <w:tcPr>
            <w:tcW w:w="1276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3</w:t>
            </w:r>
          </w:p>
        </w:tc>
      </w:tr>
      <w:tr w:rsidR="00B84050" w:rsidRPr="00E25EE0" w:rsidTr="00821FB9">
        <w:trPr>
          <w:trHeight w:val="284"/>
        </w:trPr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19-20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Взаимно обратные функции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21-22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Равносильные уравнения и неравенства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23-25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Иррациональные уравнения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3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26-27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Иррациональные неравенства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28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Решение задач «Иррациональные уравнения и неравенства»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1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29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1</w:t>
            </w:r>
          </w:p>
        </w:tc>
      </w:tr>
      <w:tr w:rsidR="00B84050" w:rsidRPr="00E25EE0" w:rsidTr="00821FB9">
        <w:tc>
          <w:tcPr>
            <w:tcW w:w="11580" w:type="dxa"/>
            <w:gridSpan w:val="3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E25EE0">
              <w:rPr>
                <w:rFonts w:eastAsia="Arial"/>
                <w:b/>
                <w:sz w:val="20"/>
              </w:rPr>
              <w:t xml:space="preserve">                             Показательная функция                                                                                   11ч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30-31</w:t>
            </w:r>
          </w:p>
        </w:tc>
        <w:tc>
          <w:tcPr>
            <w:tcW w:w="9355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Показательная функция, ее свойства и график </w:t>
            </w:r>
          </w:p>
        </w:tc>
        <w:tc>
          <w:tcPr>
            <w:tcW w:w="1276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32-34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Показательные уравнения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3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35-36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Показательные неравенства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37-38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Системы показательных уравнений и неравенств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39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Решение задач по теме» Показательная  функция»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1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40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1</w:t>
            </w:r>
          </w:p>
        </w:tc>
      </w:tr>
      <w:tr w:rsidR="00B84050" w:rsidRPr="00E25EE0" w:rsidTr="00821FB9">
        <w:tc>
          <w:tcPr>
            <w:tcW w:w="11580" w:type="dxa"/>
            <w:gridSpan w:val="3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  <w:b/>
              </w:rPr>
            </w:pPr>
            <w:r w:rsidRPr="00E25EE0">
              <w:rPr>
                <w:rFonts w:ascii="Times New Roman" w:eastAsia="Arial" w:hAnsi="Times New Roman"/>
                <w:sz w:val="20"/>
              </w:rPr>
              <w:lastRenderedPageBreak/>
              <w:t xml:space="preserve">                              </w:t>
            </w:r>
            <w:r w:rsidRPr="00E25EE0">
              <w:rPr>
                <w:rFonts w:ascii="Times New Roman" w:eastAsia="Arial" w:hAnsi="Times New Roman"/>
                <w:b/>
                <w:sz w:val="20"/>
              </w:rPr>
              <w:t xml:space="preserve">Логарифмическая функция </w:t>
            </w:r>
            <w:r w:rsidR="00346587" w:rsidRPr="00E25EE0">
              <w:rPr>
                <w:rFonts w:ascii="Times New Roman" w:eastAsia="Arial" w:hAnsi="Times New Roman"/>
                <w:b/>
                <w:sz w:val="20"/>
              </w:rPr>
              <w:t xml:space="preserve">                                                                          </w:t>
            </w:r>
            <w:r w:rsidRPr="00E25EE0">
              <w:rPr>
                <w:rFonts w:ascii="Times New Roman" w:eastAsia="Arial" w:hAnsi="Times New Roman"/>
                <w:b/>
                <w:sz w:val="20"/>
              </w:rPr>
              <w:t>16ч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41-42</w:t>
            </w:r>
          </w:p>
        </w:tc>
        <w:tc>
          <w:tcPr>
            <w:tcW w:w="9355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Логарифмы </w:t>
            </w:r>
          </w:p>
        </w:tc>
        <w:tc>
          <w:tcPr>
            <w:tcW w:w="1276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43-44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Свойства логарифмов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45-46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Десятичные и натуральные логарифмы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47-48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Логарифмическая функция, ее свойства и график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49-51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Логарифмические уравнения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3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52-54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Логарифмические неравенства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3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55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Решение задач по теме «Логарифмическая   функция»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0"/>
              </w:rPr>
            </w:pPr>
            <w:r w:rsidRPr="00E25EE0">
              <w:rPr>
                <w:rFonts w:eastAsia="Arial"/>
                <w:sz w:val="20"/>
              </w:rPr>
              <w:t>1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56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1 </w:t>
            </w:r>
          </w:p>
        </w:tc>
      </w:tr>
      <w:tr w:rsidR="00B84050" w:rsidRPr="00E25EE0" w:rsidTr="00821FB9">
        <w:tc>
          <w:tcPr>
            <w:tcW w:w="11580" w:type="dxa"/>
            <w:gridSpan w:val="3"/>
          </w:tcPr>
          <w:p w:rsidR="00B84050" w:rsidRPr="00E25EE0" w:rsidRDefault="00B84050" w:rsidP="00821FB9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E25EE0">
              <w:rPr>
                <w:rFonts w:eastAsia="Arial"/>
                <w:b/>
                <w:sz w:val="20"/>
              </w:rPr>
              <w:t xml:space="preserve">                    Тригонометрические формулы </w:t>
            </w:r>
            <w:r w:rsidR="00346587" w:rsidRPr="00E25EE0">
              <w:rPr>
                <w:rFonts w:eastAsia="Arial"/>
                <w:b/>
                <w:sz w:val="20"/>
              </w:rPr>
              <w:t xml:space="preserve">                                                                             </w:t>
            </w:r>
            <w:r w:rsidRPr="00E25EE0">
              <w:rPr>
                <w:rFonts w:eastAsia="Arial"/>
                <w:b/>
                <w:sz w:val="20"/>
              </w:rPr>
              <w:t>23ч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57</w:t>
            </w:r>
          </w:p>
        </w:tc>
        <w:tc>
          <w:tcPr>
            <w:tcW w:w="9355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Радианная мера угла </w:t>
            </w:r>
          </w:p>
        </w:tc>
        <w:tc>
          <w:tcPr>
            <w:tcW w:w="1276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1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58-59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Поворот точки вокруг начала координат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60-61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Определение синуса, косинуса и тангенса угла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B84050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62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Знаки синуса, косинуса и тангенса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1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63-64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Зависимость между синусом, косинусом и тангенсом одного и того же угла </w:t>
            </w:r>
          </w:p>
        </w:tc>
        <w:tc>
          <w:tcPr>
            <w:tcW w:w="1276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65-66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Тригонометрические тождества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67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Синус, косинус и тангенс углов α и -α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1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68-69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Формулы сложения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70-71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Синус, косинус и тангенс двойного угла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72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Синус, косинус и тангенс половинного угла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1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73-75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Формулы приведения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3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76-77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Сумма и разность синусов. Сумма и разность косинусов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78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0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 Решение задач по теме «Тригонометрические формулы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0"/>
              </w:rPr>
            </w:pPr>
            <w:r w:rsidRPr="00E25EE0">
              <w:rPr>
                <w:rFonts w:eastAsia="Arial"/>
                <w:sz w:val="20"/>
              </w:rPr>
              <w:t>1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79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1 </w:t>
            </w:r>
          </w:p>
        </w:tc>
      </w:tr>
      <w:tr w:rsidR="00B84050" w:rsidRPr="00E25EE0" w:rsidTr="00821FB9">
        <w:tc>
          <w:tcPr>
            <w:tcW w:w="11580" w:type="dxa"/>
            <w:gridSpan w:val="3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  <w:b/>
              </w:rPr>
            </w:pPr>
            <w:r w:rsidRPr="00E25EE0">
              <w:rPr>
                <w:rFonts w:ascii="Times New Roman" w:eastAsia="Arial" w:hAnsi="Times New Roman"/>
                <w:b/>
                <w:sz w:val="20"/>
              </w:rPr>
              <w:t xml:space="preserve">                                  </w:t>
            </w:r>
            <w:r w:rsidR="00B84050" w:rsidRPr="00E25EE0">
              <w:rPr>
                <w:rFonts w:ascii="Times New Roman" w:eastAsia="Arial" w:hAnsi="Times New Roman"/>
                <w:b/>
                <w:sz w:val="20"/>
              </w:rPr>
              <w:t xml:space="preserve">Тригонометрические уравнения </w:t>
            </w:r>
            <w:r w:rsidR="00821FB9">
              <w:rPr>
                <w:rFonts w:ascii="Times New Roman" w:eastAsia="Arial" w:hAnsi="Times New Roman"/>
                <w:b/>
                <w:sz w:val="20"/>
              </w:rPr>
              <w:t xml:space="preserve">                                                 </w:t>
            </w:r>
            <w:r w:rsidR="00B84050" w:rsidRPr="00E25EE0">
              <w:rPr>
                <w:rFonts w:ascii="Times New Roman" w:eastAsia="Arial" w:hAnsi="Times New Roman"/>
                <w:b/>
                <w:sz w:val="20"/>
              </w:rPr>
              <w:t>17ч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80-82</w:t>
            </w:r>
          </w:p>
        </w:tc>
        <w:tc>
          <w:tcPr>
            <w:tcW w:w="9355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Уравнение </w:t>
            </w:r>
            <w:proofErr w:type="spellStart"/>
            <w:r w:rsidRPr="00E25EE0">
              <w:rPr>
                <w:rFonts w:eastAsia="Arial"/>
                <w:sz w:val="20"/>
              </w:rPr>
              <w:t>cosx=a</w:t>
            </w:r>
            <w:proofErr w:type="spellEnd"/>
            <w:r w:rsidRPr="00E25EE0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3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83-85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Уравнение </w:t>
            </w:r>
            <w:proofErr w:type="spellStart"/>
            <w:r w:rsidRPr="00E25EE0">
              <w:rPr>
                <w:rFonts w:eastAsia="Arial"/>
                <w:sz w:val="20"/>
              </w:rPr>
              <w:t>sinx=a</w:t>
            </w:r>
            <w:proofErr w:type="spellEnd"/>
            <w:r w:rsidRPr="00E25EE0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3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86-88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Уравнение </w:t>
            </w:r>
            <w:proofErr w:type="spellStart"/>
            <w:r w:rsidRPr="00E25EE0">
              <w:rPr>
                <w:rFonts w:eastAsia="Arial"/>
                <w:sz w:val="20"/>
              </w:rPr>
              <w:t>tgx=a</w:t>
            </w:r>
            <w:proofErr w:type="spellEnd"/>
            <w:r w:rsidRPr="00E25EE0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3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89-92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Решение тригонометрических уравнений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4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93-94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Примеры решения простейших тригонометрических неравенств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2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95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0"/>
              </w:rPr>
            </w:pPr>
            <w:r w:rsidRPr="00E25EE0">
              <w:rPr>
                <w:rFonts w:eastAsia="Arial"/>
                <w:sz w:val="20"/>
              </w:rPr>
              <w:t>Решение задач по теме «Тригонометрические уравнения»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0"/>
              </w:rPr>
            </w:pPr>
            <w:r w:rsidRPr="00E25EE0">
              <w:rPr>
                <w:rFonts w:eastAsia="Arial"/>
                <w:sz w:val="20"/>
              </w:rPr>
              <w:t>1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96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1 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97-98</w:t>
            </w:r>
          </w:p>
        </w:tc>
        <w:tc>
          <w:tcPr>
            <w:tcW w:w="9355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Повторение</w:t>
            </w:r>
            <w:proofErr w:type="gramStart"/>
            <w:r w:rsidRPr="00E25EE0">
              <w:rPr>
                <w:rFonts w:eastAsia="Arial"/>
                <w:sz w:val="20"/>
              </w:rPr>
              <w:t xml:space="preserve"> .</w:t>
            </w:r>
            <w:proofErr w:type="gramEnd"/>
            <w:r w:rsidRPr="00E25EE0">
              <w:rPr>
                <w:rFonts w:eastAsia="Arial"/>
                <w:sz w:val="20"/>
              </w:rPr>
              <w:t xml:space="preserve"> Функции </w:t>
            </w:r>
          </w:p>
        </w:tc>
        <w:tc>
          <w:tcPr>
            <w:tcW w:w="1276" w:type="dxa"/>
            <w:vAlign w:val="bottom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99-100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Тригонометрия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2</w:t>
            </w:r>
          </w:p>
        </w:tc>
      </w:tr>
      <w:tr w:rsidR="00B84050" w:rsidRPr="00E25EE0" w:rsidTr="00821FB9">
        <w:tc>
          <w:tcPr>
            <w:tcW w:w="949" w:type="dxa"/>
          </w:tcPr>
          <w:p w:rsidR="00B84050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101-102</w:t>
            </w:r>
          </w:p>
        </w:tc>
        <w:tc>
          <w:tcPr>
            <w:tcW w:w="9355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 xml:space="preserve">ИТОГОВАЯ ДИАГНОСТИЧЕСКАЯ РАБОТА В ФОРМАТЕ ЕГЭ </w:t>
            </w:r>
          </w:p>
        </w:tc>
        <w:tc>
          <w:tcPr>
            <w:tcW w:w="1276" w:type="dxa"/>
          </w:tcPr>
          <w:p w:rsidR="00B84050" w:rsidRPr="00E25EE0" w:rsidRDefault="00B84050" w:rsidP="00821FB9">
            <w:pPr>
              <w:spacing w:after="0" w:line="259" w:lineRule="auto"/>
              <w:ind w:left="2" w:right="0" w:firstLine="0"/>
              <w:jc w:val="left"/>
            </w:pPr>
            <w:r w:rsidRPr="00E25EE0">
              <w:rPr>
                <w:rFonts w:eastAsia="Arial"/>
                <w:sz w:val="20"/>
              </w:rPr>
              <w:t>2</w:t>
            </w:r>
          </w:p>
        </w:tc>
      </w:tr>
      <w:tr w:rsidR="00346587" w:rsidRPr="00E25EE0" w:rsidTr="00821FB9">
        <w:tc>
          <w:tcPr>
            <w:tcW w:w="949" w:type="dxa"/>
          </w:tcPr>
          <w:p w:rsidR="00346587" w:rsidRPr="00E25EE0" w:rsidRDefault="00346587" w:rsidP="00256371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103-105</w:t>
            </w:r>
          </w:p>
        </w:tc>
        <w:tc>
          <w:tcPr>
            <w:tcW w:w="9355" w:type="dxa"/>
          </w:tcPr>
          <w:p w:rsidR="00346587" w:rsidRPr="00E25EE0" w:rsidRDefault="00346587" w:rsidP="00821FB9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0"/>
              </w:rPr>
            </w:pPr>
            <w:r w:rsidRPr="00E25EE0">
              <w:rPr>
                <w:rFonts w:eastAsia="Arial"/>
                <w:sz w:val="20"/>
              </w:rPr>
              <w:t xml:space="preserve">Резерв </w:t>
            </w:r>
          </w:p>
        </w:tc>
        <w:tc>
          <w:tcPr>
            <w:tcW w:w="1276" w:type="dxa"/>
          </w:tcPr>
          <w:p w:rsidR="00346587" w:rsidRPr="00E25EE0" w:rsidRDefault="00346587" w:rsidP="00821FB9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 w:val="20"/>
              </w:rPr>
            </w:pPr>
            <w:r w:rsidRPr="00E25EE0">
              <w:rPr>
                <w:rFonts w:eastAsia="Arial"/>
                <w:sz w:val="20"/>
              </w:rPr>
              <w:t>3</w:t>
            </w:r>
          </w:p>
        </w:tc>
      </w:tr>
    </w:tbl>
    <w:p w:rsidR="00EC5E9A" w:rsidRPr="00E25EE0" w:rsidRDefault="00EC5E9A" w:rsidP="00821FB9">
      <w:pPr>
        <w:ind w:left="0" w:firstLine="0"/>
      </w:pPr>
    </w:p>
    <w:p w:rsidR="00A73E6C" w:rsidRDefault="00A73E6C" w:rsidP="00A73E6C">
      <w:pPr>
        <w:spacing w:after="26" w:line="259" w:lineRule="auto"/>
        <w:ind w:left="427" w:right="0" w:firstLine="0"/>
        <w:jc w:val="left"/>
      </w:pPr>
    </w:p>
    <w:p w:rsidR="000249A9" w:rsidRPr="00E25EE0" w:rsidRDefault="00A73E6C" w:rsidP="00821FB9">
      <w:pPr>
        <w:spacing w:after="0" w:line="259" w:lineRule="auto"/>
        <w:ind w:left="153" w:right="0" w:firstLine="0"/>
        <w:jc w:val="center"/>
      </w:pPr>
      <w:r>
        <w:rPr>
          <w:b/>
        </w:rPr>
        <w:t>Тематическое планирование «Математика» модуль Геометрия 10 класс</w:t>
      </w:r>
    </w:p>
    <w:p w:rsidR="000249A9" w:rsidRPr="00E25EE0" w:rsidRDefault="000249A9"/>
    <w:tbl>
      <w:tblPr>
        <w:tblStyle w:val="a8"/>
        <w:tblW w:w="11580" w:type="dxa"/>
        <w:tblInd w:w="10" w:type="dxa"/>
        <w:tblLook w:val="04A0"/>
      </w:tblPr>
      <w:tblGrid>
        <w:gridCol w:w="885"/>
        <w:gridCol w:w="9419"/>
        <w:gridCol w:w="1276"/>
      </w:tblGrid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spacing w:after="0"/>
              <w:jc w:val="center"/>
              <w:rPr>
                <w:b/>
                <w:bCs/>
              </w:rPr>
            </w:pPr>
            <w:r w:rsidRPr="00E25EE0">
              <w:rPr>
                <w:b/>
                <w:bCs/>
              </w:rPr>
              <w:t>№ урока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spacing w:after="0"/>
              <w:jc w:val="center"/>
              <w:rPr>
                <w:b/>
                <w:bCs/>
              </w:rPr>
            </w:pPr>
            <w:r w:rsidRPr="00E25EE0">
              <w:rPr>
                <w:b/>
                <w:bCs/>
              </w:rPr>
              <w:t>Тема урока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к-во</w:t>
            </w:r>
            <w:proofErr w:type="spellEnd"/>
            <w:r>
              <w:rPr>
                <w:b/>
                <w:bCs/>
              </w:rPr>
              <w:t xml:space="preserve"> часов </w:t>
            </w:r>
          </w:p>
        </w:tc>
      </w:tr>
      <w:tr w:rsidR="00821FB9" w:rsidRPr="00E25EE0" w:rsidTr="00821FB9">
        <w:tc>
          <w:tcPr>
            <w:tcW w:w="885" w:type="dxa"/>
            <w:vAlign w:val="center"/>
          </w:tcPr>
          <w:p w:rsidR="00821FB9" w:rsidRPr="00E25EE0" w:rsidRDefault="00821FB9" w:rsidP="00E16A70">
            <w:pPr>
              <w:spacing w:after="0"/>
              <w:rPr>
                <w:b/>
                <w:bCs/>
              </w:rPr>
            </w:pPr>
          </w:p>
        </w:tc>
        <w:tc>
          <w:tcPr>
            <w:tcW w:w="9419" w:type="dxa"/>
            <w:vAlign w:val="center"/>
          </w:tcPr>
          <w:p w:rsidR="00821FB9" w:rsidRPr="00821FB9" w:rsidRDefault="00821FB9" w:rsidP="00821FB9">
            <w:pPr>
              <w:rPr>
                <w:b/>
              </w:rPr>
            </w:pPr>
            <w:r w:rsidRPr="00821FB9">
              <w:rPr>
                <w:b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821FB9" w:rsidRPr="00821FB9" w:rsidRDefault="00821FB9" w:rsidP="00821F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Предмет стереометрии. Основные понятия и аксиомы стереометрии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Следствия из аксиом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 xml:space="preserve">Применение аксиом стереометрии и следствий из них 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419" w:type="dxa"/>
            <w:vAlign w:val="center"/>
          </w:tcPr>
          <w:p w:rsidR="00821FB9" w:rsidRPr="00821FB9" w:rsidRDefault="00821FB9" w:rsidP="00821FB9">
            <w:pPr>
              <w:rPr>
                <w:b/>
                <w:szCs w:val="24"/>
              </w:rPr>
            </w:pPr>
            <w:r w:rsidRPr="00821FB9">
              <w:rPr>
                <w:b/>
              </w:rPr>
              <w:t xml:space="preserve">Параллельность прямых и плоскостей  </w:t>
            </w:r>
          </w:p>
        </w:tc>
        <w:tc>
          <w:tcPr>
            <w:tcW w:w="1276" w:type="dxa"/>
            <w:vAlign w:val="center"/>
          </w:tcPr>
          <w:p w:rsidR="00821FB9" w:rsidRPr="00821FB9" w:rsidRDefault="00821FB9" w:rsidP="00821F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25EE0">
              <w:rPr>
                <w:rFonts w:ascii="Times New Roman" w:hAnsi="Times New Roman"/>
              </w:rPr>
              <w:t>Параллельные</w:t>
            </w:r>
            <w:proofErr w:type="gramEnd"/>
            <w:r w:rsidRPr="00E25EE0">
              <w:rPr>
                <w:rFonts w:ascii="Times New Roman" w:hAnsi="Times New Roman"/>
              </w:rPr>
              <w:t xml:space="preserve"> прямые в пространстве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spacing w:after="0"/>
            </w:pPr>
            <w:r w:rsidRPr="00E25EE0">
              <w:t>5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spacing w:after="0"/>
            </w:pPr>
            <w:r w:rsidRPr="00E25EE0">
              <w:t>Параллельность прямой и плоскости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spacing w:after="0"/>
            </w:pPr>
            <w:r w:rsidRPr="00E25EE0"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Параллельность прямой и плоскости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7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Параллельность прямой и плоскости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8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Скрещивающиеся прямые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9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 xml:space="preserve">Углы с </w:t>
            </w:r>
            <w:proofErr w:type="spellStart"/>
            <w:r w:rsidRPr="00E25EE0">
              <w:rPr>
                <w:rFonts w:ascii="Times New Roman" w:hAnsi="Times New Roman"/>
              </w:rPr>
              <w:t>сонапрвленными</w:t>
            </w:r>
            <w:proofErr w:type="spellEnd"/>
            <w:r w:rsidRPr="00E25EE0">
              <w:rPr>
                <w:rFonts w:ascii="Times New Roman" w:hAnsi="Times New Roman"/>
              </w:rPr>
              <w:t xml:space="preserve"> сторонами. Угол между </w:t>
            </w:r>
            <w:proofErr w:type="gramStart"/>
            <w:r w:rsidRPr="00E25EE0">
              <w:rPr>
                <w:rFonts w:ascii="Times New Roman" w:hAnsi="Times New Roman"/>
              </w:rPr>
              <w:t>прямыми</w:t>
            </w:r>
            <w:proofErr w:type="gramEnd"/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10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Угол между двумя прямыми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rPr>
          <w:trHeight w:val="580"/>
        </w:trPr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11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E25EE0">
              <w:rPr>
                <w:rFonts w:ascii="Times New Roman" w:hAnsi="Times New Roman"/>
                <w:b/>
                <w:bCs/>
              </w:rPr>
              <w:t>Контрольная работа № 1.1по  теме « Параллельность прямых и плоскостей в пространстве»</w:t>
            </w:r>
          </w:p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12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Признак параллельности двух плоскостей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13-14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Свойства параллельных плоскостей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15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Тетраэдр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16-17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Параллелепипед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18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Построение сечений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19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Построение сечений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20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 xml:space="preserve">Обобщающий урок по теме « </w:t>
            </w:r>
            <w:proofErr w:type="spellStart"/>
            <w:r w:rsidRPr="00E25EE0">
              <w:rPr>
                <w:rFonts w:ascii="Times New Roman" w:hAnsi="Times New Roman"/>
              </w:rPr>
              <w:t>Парал</w:t>
            </w:r>
            <w:proofErr w:type="spellEnd"/>
            <w:r w:rsidRPr="00E25EE0">
              <w:rPr>
                <w:rFonts w:ascii="Times New Roman" w:hAnsi="Times New Roman"/>
              </w:rPr>
              <w:t xml:space="preserve">. </w:t>
            </w:r>
            <w:proofErr w:type="spellStart"/>
            <w:r w:rsidRPr="00E25EE0">
              <w:rPr>
                <w:rFonts w:ascii="Times New Roman" w:hAnsi="Times New Roman"/>
              </w:rPr>
              <w:t>Плоск</w:t>
            </w:r>
            <w:proofErr w:type="spellEnd"/>
            <w:r w:rsidRPr="00E25EE0">
              <w:rPr>
                <w:rFonts w:ascii="Times New Roman" w:hAnsi="Times New Roman"/>
              </w:rPr>
              <w:t xml:space="preserve">.» 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21-22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E25EE0">
              <w:rPr>
                <w:rFonts w:ascii="Times New Roman" w:hAnsi="Times New Roman"/>
                <w:b/>
                <w:bCs/>
              </w:rPr>
              <w:t>Контрольная работа №1.2</w:t>
            </w:r>
          </w:p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Зачет №1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419" w:type="dxa"/>
            <w:vAlign w:val="center"/>
          </w:tcPr>
          <w:p w:rsidR="00821FB9" w:rsidRPr="00821FB9" w:rsidRDefault="00821FB9" w:rsidP="00821F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9">
              <w:rPr>
                <w:rFonts w:ascii="Times New Roman" w:hAnsi="Times New Roman"/>
                <w:b/>
              </w:rPr>
              <w:t xml:space="preserve">Перпендикулярность прямых и плоскостей  </w:t>
            </w:r>
          </w:p>
        </w:tc>
        <w:tc>
          <w:tcPr>
            <w:tcW w:w="1276" w:type="dxa"/>
            <w:vAlign w:val="center"/>
          </w:tcPr>
          <w:p w:rsidR="00821FB9" w:rsidRPr="00821FB9" w:rsidRDefault="00821FB9" w:rsidP="00821F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1FB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23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25EE0">
              <w:rPr>
                <w:rFonts w:ascii="Times New Roman" w:hAnsi="Times New Roman"/>
              </w:rPr>
              <w:t>Перпендикулярные</w:t>
            </w:r>
            <w:proofErr w:type="gramEnd"/>
            <w:r w:rsidRPr="00E25EE0">
              <w:rPr>
                <w:rFonts w:ascii="Times New Roman" w:hAnsi="Times New Roman"/>
              </w:rPr>
              <w:t xml:space="preserve"> прямые в пространстве. </w:t>
            </w:r>
            <w:proofErr w:type="gramStart"/>
            <w:r w:rsidRPr="00E25EE0">
              <w:rPr>
                <w:rFonts w:ascii="Times New Roman" w:hAnsi="Times New Roman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24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Признак перпендикулярности прямой и плоскости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25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 xml:space="preserve">Теорема </w:t>
            </w:r>
            <w:proofErr w:type="gramStart"/>
            <w:r w:rsidRPr="00E25EE0">
              <w:rPr>
                <w:rFonts w:ascii="Times New Roman" w:hAnsi="Times New Roman"/>
              </w:rPr>
              <w:t>о</w:t>
            </w:r>
            <w:proofErr w:type="gramEnd"/>
            <w:r w:rsidRPr="00E25EE0">
              <w:rPr>
                <w:rFonts w:ascii="Times New Roman" w:hAnsi="Times New Roman"/>
              </w:rPr>
              <w:t xml:space="preserve"> прямой, перпендикулярной к плоскости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26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 по теме «Перпендикулярность прямой и плоскости»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27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 по теме «Перпендикулярность прямой и плоскости»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29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Теорема о трех перпендикулярах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30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Теорема о трех перпендикулярах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31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32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 на применение теоремы о трех перпендикулярах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33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34-35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Двугранный угол Трехгранный угол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36-37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Признак перпендикулярности двух плоскостей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38-39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40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  <w:b/>
                <w:bCs/>
              </w:rPr>
              <w:t>Контрольная работа № 2.1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821FB9" w:rsidRPr="00E25EE0" w:rsidTr="00821FB9">
        <w:tc>
          <w:tcPr>
            <w:tcW w:w="885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41</w:t>
            </w:r>
          </w:p>
        </w:tc>
        <w:tc>
          <w:tcPr>
            <w:tcW w:w="9419" w:type="dxa"/>
          </w:tcPr>
          <w:p w:rsidR="00821FB9" w:rsidRPr="00E25EE0" w:rsidRDefault="00821FB9" w:rsidP="00E16A70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E25EE0">
              <w:rPr>
                <w:rFonts w:ascii="Times New Roman" w:hAnsi="Times New Roman"/>
                <w:b/>
                <w:bCs/>
              </w:rPr>
              <w:t>Зачет №2</w:t>
            </w:r>
          </w:p>
        </w:tc>
        <w:tc>
          <w:tcPr>
            <w:tcW w:w="1276" w:type="dxa"/>
          </w:tcPr>
          <w:p w:rsidR="00821FB9" w:rsidRPr="00E25EE0" w:rsidRDefault="00821FB9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E2E9D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419" w:type="dxa"/>
            <w:vAlign w:val="center"/>
          </w:tcPr>
          <w:p w:rsidR="00D53450" w:rsidRPr="00D53450" w:rsidRDefault="00D53450" w:rsidP="002735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3450">
              <w:rPr>
                <w:rFonts w:ascii="Times New Roman" w:hAnsi="Times New Roman"/>
                <w:b/>
              </w:rPr>
              <w:t xml:space="preserve">Многогранники  </w:t>
            </w:r>
          </w:p>
        </w:tc>
        <w:tc>
          <w:tcPr>
            <w:tcW w:w="1276" w:type="dxa"/>
            <w:vAlign w:val="center"/>
          </w:tcPr>
          <w:p w:rsidR="00D53450" w:rsidRPr="00D53450" w:rsidRDefault="00D53450" w:rsidP="002735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34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42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Понятие многогранника. Призма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43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Площадь поверхности призмы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44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E25EE0">
              <w:rPr>
                <w:rFonts w:ascii="Times New Roman" w:hAnsi="Times New Roman"/>
              </w:rPr>
              <w:t>Площадь поверхности призмы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45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46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Правильная пирамида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47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Площадь поверхности пирамиды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48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Усеченная пирамида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49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50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51-52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Симметрия в пространстве. Понятие правильного многогранника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53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  теме «Понятие правильного многогранника»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54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Решение задач по теме «Многогранники»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55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E25EE0">
              <w:rPr>
                <w:rFonts w:ascii="Times New Roman" w:hAnsi="Times New Roman"/>
                <w:b/>
                <w:bCs/>
              </w:rPr>
              <w:t>Контрольная работа № 3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56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  <w:b/>
                <w:bCs/>
              </w:rPr>
              <w:t>Зачет №3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4D5437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419" w:type="dxa"/>
            <w:vAlign w:val="center"/>
          </w:tcPr>
          <w:p w:rsidR="00D53450" w:rsidRPr="00D53450" w:rsidRDefault="00D53450" w:rsidP="002735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345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  <w:vAlign w:val="center"/>
          </w:tcPr>
          <w:p w:rsidR="00D53450" w:rsidRPr="00D53450" w:rsidRDefault="00D53450" w:rsidP="0027354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34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57-58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Аксиомы стереометрии и их следствия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59-60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Параллельность прямых и плоскостей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61-62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Теорема о трех перпендикулярах. Угол между прямой и плоскостью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63-64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2</w:t>
            </w:r>
          </w:p>
        </w:tc>
      </w:tr>
      <w:tr w:rsidR="00D53450" w:rsidRPr="00E25EE0" w:rsidTr="00821FB9">
        <w:trPr>
          <w:trHeight w:val="405"/>
        </w:trPr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65-67</w:t>
            </w:r>
          </w:p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</w:p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Площадь поверхности пирамиды. Площадь поверхности пирамиды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3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68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E25EE0">
              <w:rPr>
                <w:rFonts w:ascii="Times New Roman" w:hAnsi="Times New Roman"/>
                <w:b/>
                <w:bCs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  <w:tr w:rsidR="00D53450" w:rsidRPr="00E25EE0" w:rsidTr="00821FB9">
        <w:tc>
          <w:tcPr>
            <w:tcW w:w="885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69-70</w:t>
            </w:r>
          </w:p>
        </w:tc>
        <w:tc>
          <w:tcPr>
            <w:tcW w:w="9419" w:type="dxa"/>
          </w:tcPr>
          <w:p w:rsidR="00D53450" w:rsidRPr="00E25EE0" w:rsidRDefault="00D53450" w:rsidP="00E16A70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 xml:space="preserve"> резерв</w:t>
            </w:r>
          </w:p>
        </w:tc>
        <w:tc>
          <w:tcPr>
            <w:tcW w:w="1276" w:type="dxa"/>
          </w:tcPr>
          <w:p w:rsidR="00D53450" w:rsidRPr="00E25EE0" w:rsidRDefault="00D53450" w:rsidP="00821FB9">
            <w:pPr>
              <w:pStyle w:val="a4"/>
              <w:rPr>
                <w:rFonts w:ascii="Times New Roman" w:hAnsi="Times New Roman"/>
              </w:rPr>
            </w:pPr>
            <w:r w:rsidRPr="00E25EE0">
              <w:rPr>
                <w:rFonts w:ascii="Times New Roman" w:hAnsi="Times New Roman"/>
              </w:rPr>
              <w:t>1</w:t>
            </w:r>
          </w:p>
        </w:tc>
      </w:tr>
    </w:tbl>
    <w:p w:rsidR="000249A9" w:rsidRPr="00E25EE0" w:rsidRDefault="000249A9"/>
    <w:p w:rsidR="000249A9" w:rsidRPr="00E25EE0" w:rsidRDefault="000249A9"/>
    <w:sectPr w:rsidR="000249A9" w:rsidRPr="00E25EE0" w:rsidSect="00A73E6C">
      <w:pgSz w:w="16838" w:h="11906" w:orient="landscape"/>
      <w:pgMar w:top="851" w:right="1134" w:bottom="845" w:left="12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1B6A"/>
    <w:rsid w:val="000249A9"/>
    <w:rsid w:val="000505D2"/>
    <w:rsid w:val="00077724"/>
    <w:rsid w:val="000C2CE5"/>
    <w:rsid w:val="00164B9F"/>
    <w:rsid w:val="001F4D84"/>
    <w:rsid w:val="00256371"/>
    <w:rsid w:val="002F7D2D"/>
    <w:rsid w:val="00346587"/>
    <w:rsid w:val="0048089B"/>
    <w:rsid w:val="00783CE8"/>
    <w:rsid w:val="007D5B31"/>
    <w:rsid w:val="007F2A6A"/>
    <w:rsid w:val="007F2D26"/>
    <w:rsid w:val="00821FB9"/>
    <w:rsid w:val="008C5220"/>
    <w:rsid w:val="00940FBD"/>
    <w:rsid w:val="00A73E6C"/>
    <w:rsid w:val="00B84050"/>
    <w:rsid w:val="00CE0A74"/>
    <w:rsid w:val="00D53450"/>
    <w:rsid w:val="00E12663"/>
    <w:rsid w:val="00E16A70"/>
    <w:rsid w:val="00E25EE0"/>
    <w:rsid w:val="00E61B6A"/>
    <w:rsid w:val="00EB70E5"/>
    <w:rsid w:val="00EC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A"/>
    <w:pPr>
      <w:spacing w:after="5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F2A6A"/>
    <w:pPr>
      <w:keepNext/>
      <w:keepLines/>
      <w:spacing w:after="13" w:line="270" w:lineRule="auto"/>
      <w:ind w:left="576" w:right="92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F2A6A"/>
    <w:pPr>
      <w:keepNext/>
      <w:keepLines/>
      <w:spacing w:after="2"/>
      <w:ind w:left="109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A6A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A6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F2A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qFormat/>
    <w:rsid w:val="007F2A6A"/>
    <w:rPr>
      <w:b/>
      <w:bCs/>
    </w:rPr>
  </w:style>
  <w:style w:type="paragraph" w:styleId="a4">
    <w:name w:val="No Spacing"/>
    <w:link w:val="a5"/>
    <w:uiPriority w:val="99"/>
    <w:qFormat/>
    <w:rsid w:val="007F2A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F2A6A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249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49A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Body Text First Indent 2"/>
    <w:basedOn w:val="a6"/>
    <w:link w:val="22"/>
    <w:uiPriority w:val="99"/>
    <w:semiHidden/>
    <w:rsid w:val="000249A9"/>
    <w:pPr>
      <w:spacing w:after="200" w:line="276" w:lineRule="auto"/>
      <w:ind w:left="360" w:right="0" w:firstLine="360"/>
      <w:jc w:val="left"/>
    </w:pPr>
    <w:rPr>
      <w:rFonts w:ascii="Calibri" w:hAnsi="Calibri" w:cs="Calibri"/>
      <w:color w:val="auto"/>
      <w:sz w:val="22"/>
    </w:rPr>
  </w:style>
  <w:style w:type="character" w:customStyle="1" w:styleId="22">
    <w:name w:val="Красная строка 2 Знак"/>
    <w:basedOn w:val="a7"/>
    <w:link w:val="21"/>
    <w:uiPriority w:val="99"/>
    <w:semiHidden/>
    <w:rsid w:val="000249A9"/>
    <w:rPr>
      <w:rFonts w:ascii="Calibri" w:hAnsi="Calibri" w:cs="Calibri"/>
    </w:rPr>
  </w:style>
  <w:style w:type="table" w:styleId="a8">
    <w:name w:val="Table Grid"/>
    <w:basedOn w:val="a1"/>
    <w:uiPriority w:val="39"/>
    <w:rsid w:val="00E16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5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D7D8-648F-4314-9B31-143C9131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Калиновка</cp:lastModifiedBy>
  <cp:revision>12</cp:revision>
  <dcterms:created xsi:type="dcterms:W3CDTF">2018-09-05T17:52:00Z</dcterms:created>
  <dcterms:modified xsi:type="dcterms:W3CDTF">2019-09-24T14:38:00Z</dcterms:modified>
</cp:coreProperties>
</file>