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AF" w:rsidRDefault="006D68AF" w:rsidP="00AF4FFA">
      <w:pPr>
        <w:jc w:val="center"/>
      </w:pPr>
    </w:p>
    <w:p w:rsidR="006D68AF" w:rsidRPr="0083620A" w:rsidRDefault="006D68AF" w:rsidP="00C918BE">
      <w:pPr>
        <w:pStyle w:val="Iauiu"/>
        <w:spacing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83620A">
        <w:rPr>
          <w:rFonts w:ascii="Arial" w:hAnsi="Arial" w:cs="Arial"/>
          <w:b/>
          <w:bCs/>
          <w:sz w:val="16"/>
          <w:szCs w:val="16"/>
        </w:rPr>
        <w:t xml:space="preserve">Приложение </w:t>
      </w:r>
      <w:r>
        <w:rPr>
          <w:rFonts w:ascii="Arial" w:hAnsi="Arial" w:cs="Arial"/>
          <w:b/>
          <w:bCs/>
          <w:sz w:val="16"/>
          <w:szCs w:val="16"/>
        </w:rPr>
        <w:t xml:space="preserve"> 3</w:t>
      </w:r>
    </w:p>
    <w:p w:rsidR="006D68AF" w:rsidRPr="0083620A" w:rsidRDefault="006D68AF" w:rsidP="00C918BE">
      <w:pPr>
        <w:pStyle w:val="Iauiu"/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к  приказу №  281   от 30.12.2015г              </w:t>
      </w:r>
    </w:p>
    <w:p w:rsidR="006D68AF" w:rsidRPr="0083620A" w:rsidRDefault="006D68AF" w:rsidP="00C918BE">
      <w:pPr>
        <w:pStyle w:val="Iauiu"/>
        <w:spacing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83620A">
        <w:rPr>
          <w:rFonts w:ascii="Arial" w:hAnsi="Arial" w:cs="Arial"/>
          <w:b/>
          <w:bCs/>
          <w:sz w:val="16"/>
          <w:szCs w:val="16"/>
        </w:rPr>
        <w:t>«Об утверждении документов по ОПДн»</w:t>
      </w:r>
    </w:p>
    <w:p w:rsidR="006D68AF" w:rsidRDefault="006D68AF" w:rsidP="00C918BE"/>
    <w:p w:rsidR="006D68AF" w:rsidRDefault="006D68AF" w:rsidP="00AF4FFA">
      <w:pPr>
        <w:jc w:val="center"/>
      </w:pPr>
    </w:p>
    <w:p w:rsidR="006D68AF" w:rsidRDefault="006D68AF" w:rsidP="00AF4F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BF8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6D68AF" w:rsidRPr="00331BF8" w:rsidRDefault="006D68AF" w:rsidP="00AF4FFA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BF8">
        <w:rPr>
          <w:rFonts w:ascii="Times New Roman" w:hAnsi="Times New Roman" w:cs="Times New Roman"/>
          <w:sz w:val="28"/>
          <w:szCs w:val="28"/>
        </w:rPr>
        <w:t xml:space="preserve">инструктажа сотрудников основам работы </w:t>
      </w:r>
      <w:r>
        <w:rPr>
          <w:rFonts w:ascii="Times New Roman" w:hAnsi="Times New Roman" w:cs="Times New Roman"/>
          <w:sz w:val="28"/>
          <w:szCs w:val="28"/>
        </w:rPr>
        <w:t>в ИСПДн</w:t>
      </w:r>
    </w:p>
    <w:p w:rsidR="006D68AF" w:rsidRDefault="006D68AF"/>
    <w:p w:rsidR="006D68AF" w:rsidRDefault="006D68AF">
      <w:bookmarkStart w:id="0" w:name="_GoBack"/>
      <w:bookmarkEnd w:id="0"/>
    </w:p>
    <w:p w:rsidR="006D68AF" w:rsidRDefault="006D68AF"/>
    <w:p w:rsidR="006D68AF" w:rsidRDefault="006D68AF"/>
    <w:p w:rsidR="006D68AF" w:rsidRPr="00331BF8" w:rsidRDefault="006D68AF" w:rsidP="00AF4FFA">
      <w:pPr>
        <w:spacing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331BF8">
        <w:rPr>
          <w:rFonts w:ascii="Times New Roman" w:hAnsi="Times New Roman" w:cs="Times New Roman"/>
          <w:color w:val="000000"/>
          <w:sz w:val="24"/>
          <w:szCs w:val="24"/>
        </w:rPr>
        <w:t xml:space="preserve">Начат 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31BF8">
        <w:rPr>
          <w:rFonts w:ascii="Times New Roman" w:hAnsi="Times New Roman" w:cs="Times New Roman"/>
          <w:color w:val="000000"/>
          <w:sz w:val="24"/>
          <w:szCs w:val="24"/>
        </w:rPr>
        <w:t>__.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___.20       </w:t>
      </w:r>
      <w:r w:rsidRPr="00331BF8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tbl>
      <w:tblPr>
        <w:tblW w:w="14961" w:type="dxa"/>
        <w:tblInd w:w="-106" w:type="dxa"/>
        <w:tblLayout w:type="fixed"/>
        <w:tblLook w:val="0000"/>
      </w:tblPr>
      <w:tblGrid>
        <w:gridCol w:w="417"/>
        <w:gridCol w:w="3052"/>
        <w:gridCol w:w="1843"/>
        <w:gridCol w:w="4243"/>
        <w:gridCol w:w="1711"/>
        <w:gridCol w:w="2399"/>
        <w:gridCol w:w="1296"/>
      </w:tblGrid>
      <w:tr w:rsidR="006D68AF" w:rsidRPr="0035491C">
        <w:trPr>
          <w:trHeight w:val="112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8AF" w:rsidRDefault="006D68AF" w:rsidP="00FE0B9B">
            <w:pPr>
              <w:pStyle w:val="Tableheader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8AF" w:rsidRDefault="006D68AF" w:rsidP="00304D77">
            <w:pPr>
              <w:spacing w:after="0"/>
              <w:jc w:val="center"/>
              <w:rPr>
                <w:sz w:val="24"/>
                <w:szCs w:val="24"/>
              </w:rPr>
            </w:pPr>
            <w:r w:rsidRPr="00AF4FFA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35491C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8AF" w:rsidRDefault="006D68AF" w:rsidP="00AF4FFA">
            <w:pPr>
              <w:pStyle w:val="Tableheader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инструктажа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8AF" w:rsidRDefault="006D68AF" w:rsidP="00FE0B9B">
            <w:pPr>
              <w:pStyle w:val="Tableheader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Номер, название инструкции </w:t>
            </w:r>
          </w:p>
          <w:p w:rsidR="006D68AF" w:rsidRDefault="006D68AF" w:rsidP="00FE0B9B">
            <w:pPr>
              <w:pStyle w:val="Tableheader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8AF" w:rsidRDefault="006D68AF" w:rsidP="00FE0B9B">
            <w:pPr>
              <w:pStyle w:val="Tableheader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инструктируемого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8AF" w:rsidRDefault="006D68AF" w:rsidP="00FE0B9B">
            <w:pPr>
              <w:pStyle w:val="Tableheader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инструктирующего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8AF" w:rsidRDefault="006D68AF" w:rsidP="00304D77">
            <w:pPr>
              <w:pStyle w:val="Tableheader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инструктирующего</w:t>
            </w:r>
          </w:p>
        </w:tc>
      </w:tr>
      <w:tr w:rsidR="006D68AF" w:rsidRPr="0035491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D68AF" w:rsidRPr="0035491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D68AF" w:rsidRPr="0035491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D68AF" w:rsidRPr="0035491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D68AF" w:rsidRPr="0035491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D68AF" w:rsidRPr="0035491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D68AF" w:rsidRPr="0035491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D68AF" w:rsidRPr="0035491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D68AF" w:rsidRPr="0035491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D68AF" w:rsidRPr="0035491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AF" w:rsidRDefault="006D68AF" w:rsidP="00FE0B9B">
            <w:pPr>
              <w:pStyle w:val="Tabletext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6D68AF" w:rsidRDefault="006D68AF" w:rsidP="006F0EE0">
      <w:pPr>
        <w:spacing w:after="0"/>
      </w:pPr>
    </w:p>
    <w:sectPr w:rsidR="006D68AF" w:rsidSect="00A22A38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imbus Roman No9 L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FFA"/>
    <w:rsid w:val="0009021C"/>
    <w:rsid w:val="000B5B8F"/>
    <w:rsid w:val="000B63E7"/>
    <w:rsid w:val="0010301C"/>
    <w:rsid w:val="001616AF"/>
    <w:rsid w:val="00164F99"/>
    <w:rsid w:val="002833CB"/>
    <w:rsid w:val="00304D77"/>
    <w:rsid w:val="00331BF8"/>
    <w:rsid w:val="0035491C"/>
    <w:rsid w:val="00397B65"/>
    <w:rsid w:val="003C5764"/>
    <w:rsid w:val="00510BA4"/>
    <w:rsid w:val="00594902"/>
    <w:rsid w:val="006D68AF"/>
    <w:rsid w:val="006F0EE0"/>
    <w:rsid w:val="0083620A"/>
    <w:rsid w:val="008846C0"/>
    <w:rsid w:val="008F3CAE"/>
    <w:rsid w:val="00A22A38"/>
    <w:rsid w:val="00A27E95"/>
    <w:rsid w:val="00AA49B3"/>
    <w:rsid w:val="00AA6D34"/>
    <w:rsid w:val="00AF4FFA"/>
    <w:rsid w:val="00B96F56"/>
    <w:rsid w:val="00BA5918"/>
    <w:rsid w:val="00BC54AB"/>
    <w:rsid w:val="00C918BE"/>
    <w:rsid w:val="00D261B9"/>
    <w:rsid w:val="00D3488E"/>
    <w:rsid w:val="00D736D6"/>
    <w:rsid w:val="00DD05DA"/>
    <w:rsid w:val="00E1497D"/>
    <w:rsid w:val="00E83FBC"/>
    <w:rsid w:val="00FE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F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uiPriority w:val="99"/>
    <w:rsid w:val="00AF4FFA"/>
    <w:pPr>
      <w:widowControl w:val="0"/>
      <w:suppressAutoHyphens/>
      <w:spacing w:before="150" w:after="225" w:line="336" w:lineRule="auto"/>
    </w:pPr>
    <w:rPr>
      <w:rFonts w:ascii="Nimbus Roman No9 L" w:eastAsia="Nimbus Roman No9 L" w:cs="Nimbus Roman No9 L"/>
      <w:kern w:val="1"/>
      <w:sz w:val="24"/>
      <w:szCs w:val="24"/>
    </w:rPr>
  </w:style>
  <w:style w:type="paragraph" w:customStyle="1" w:styleId="a">
    <w:name w:val="текст"/>
    <w:basedOn w:val="Normal"/>
    <w:next w:val="Normal"/>
    <w:link w:val="a0"/>
    <w:autoRedefine/>
    <w:uiPriority w:val="99"/>
    <w:rsid w:val="00AF4F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текст Знак"/>
    <w:basedOn w:val="DefaultParagraphFont"/>
    <w:link w:val="a"/>
    <w:uiPriority w:val="99"/>
    <w:locked/>
    <w:rsid w:val="00AF4F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text">
    <w:name w:val="Table text"/>
    <w:basedOn w:val="Normal"/>
    <w:uiPriority w:val="99"/>
    <w:rsid w:val="00AF4FF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ableheader">
    <w:name w:val="Table_header"/>
    <w:basedOn w:val="Tabletext"/>
    <w:uiPriority w:val="99"/>
    <w:rsid w:val="00AF4FFA"/>
    <w:pPr>
      <w:jc w:val="center"/>
    </w:pPr>
  </w:style>
  <w:style w:type="paragraph" w:styleId="NormalWeb">
    <w:name w:val="Normal (Web)"/>
    <w:basedOn w:val="Normal"/>
    <w:uiPriority w:val="99"/>
    <w:rsid w:val="00BA5918"/>
    <w:pPr>
      <w:widowControl w:val="0"/>
      <w:suppressAutoHyphens/>
      <w:spacing w:before="150" w:after="225" w:line="33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">
    <w:name w:val="Iau?iu"/>
    <w:uiPriority w:val="99"/>
    <w:rsid w:val="00C918BE"/>
    <w:pPr>
      <w:widowControl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101</Words>
  <Characters>576</Characters>
  <Application>Microsoft Office Outlook</Application>
  <DocSecurity>0</DocSecurity>
  <Lines>0</Lines>
  <Paragraphs>0</Paragraphs>
  <ScaleCrop>false</ScaleCrop>
  <Company>ЮРАТЭКС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школа</cp:lastModifiedBy>
  <cp:revision>16</cp:revision>
  <dcterms:created xsi:type="dcterms:W3CDTF">2011-02-07T08:34:00Z</dcterms:created>
  <dcterms:modified xsi:type="dcterms:W3CDTF">2016-06-22T04:46:00Z</dcterms:modified>
</cp:coreProperties>
</file>